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8B" w:rsidRDefault="00996A8B" w:rsidP="005F102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Arbeitsplan: </w:t>
      </w:r>
      <w:r w:rsidR="005F102F">
        <w:rPr>
          <w:b/>
          <w:bCs/>
          <w:sz w:val="22"/>
        </w:rPr>
        <w:t>Jahrgangstufe 8</w:t>
      </w:r>
    </w:p>
    <w:tbl>
      <w:tblPr>
        <w:tblpPr w:leftFromText="141" w:rightFromText="141" w:vertAnchor="page" w:horzAnchor="margin" w:tblpY="2035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3807"/>
        <w:gridCol w:w="4764"/>
        <w:gridCol w:w="2014"/>
        <w:gridCol w:w="940"/>
        <w:gridCol w:w="1966"/>
      </w:tblGrid>
      <w:tr w:rsidR="00996A8B">
        <w:tc>
          <w:tcPr>
            <w:tcW w:w="1219" w:type="dxa"/>
          </w:tcPr>
          <w:p w:rsidR="00996A8B" w:rsidRDefault="00996A8B">
            <w:pPr>
              <w:pStyle w:val="berschrift1"/>
              <w:framePr w:hSpace="0" w:wrap="auto" w:vAnchor="margin" w:hAnchor="text" w:yAlign="inline"/>
              <w:jc w:val="center"/>
            </w:pPr>
            <w:r>
              <w:t>Jahrgangs-stufe</w:t>
            </w:r>
          </w:p>
        </w:tc>
        <w:tc>
          <w:tcPr>
            <w:tcW w:w="3807" w:type="dxa"/>
          </w:tcPr>
          <w:p w:rsidR="00996A8B" w:rsidRDefault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Unterrichtsinhalte</w:t>
            </w:r>
          </w:p>
        </w:tc>
        <w:tc>
          <w:tcPr>
            <w:tcW w:w="4764" w:type="dxa"/>
          </w:tcPr>
          <w:p w:rsidR="00996A8B" w:rsidRDefault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Kompetenzen/</w:t>
            </w:r>
          </w:p>
          <w:p w:rsidR="00996A8B" w:rsidRDefault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Methoden</w:t>
            </w:r>
          </w:p>
        </w:tc>
        <w:tc>
          <w:tcPr>
            <w:tcW w:w="2014" w:type="dxa"/>
          </w:tcPr>
          <w:p w:rsidR="00996A8B" w:rsidRDefault="00996A8B">
            <w:pPr>
              <w:pStyle w:val="berschrift2"/>
              <w:framePr w:hSpace="0" w:wrap="auto" w:vAnchor="margin" w:hAnchor="text" w:yAlign="inline"/>
            </w:pPr>
            <w:r>
              <w:t>Evaluation</w:t>
            </w:r>
          </w:p>
        </w:tc>
        <w:tc>
          <w:tcPr>
            <w:tcW w:w="940" w:type="dxa"/>
          </w:tcPr>
          <w:p w:rsidR="00996A8B" w:rsidRDefault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1966" w:type="dxa"/>
          </w:tcPr>
          <w:p w:rsidR="00996A8B" w:rsidRDefault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Verbindungen/</w:t>
            </w:r>
          </w:p>
          <w:p w:rsidR="00996A8B" w:rsidRDefault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Projekte</w:t>
            </w:r>
          </w:p>
        </w:tc>
      </w:tr>
      <w:tr w:rsidR="00996A8B">
        <w:trPr>
          <w:trHeight w:val="7427"/>
        </w:trPr>
        <w:tc>
          <w:tcPr>
            <w:tcW w:w="1219" w:type="dxa"/>
          </w:tcPr>
          <w:p w:rsidR="00996A8B" w:rsidRDefault="005F102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96A8B">
              <w:rPr>
                <w:b/>
                <w:bCs/>
              </w:rPr>
              <w:t>.I</w:t>
            </w: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</w:p>
          <w:p w:rsidR="00810FE4" w:rsidRDefault="00810FE4">
            <w:pPr>
              <w:rPr>
                <w:b/>
                <w:bCs/>
              </w:rPr>
            </w:pPr>
          </w:p>
        </w:tc>
        <w:tc>
          <w:tcPr>
            <w:tcW w:w="3807" w:type="dxa"/>
          </w:tcPr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  <w:r>
              <w:rPr>
                <w:b/>
                <w:bCs/>
              </w:rPr>
              <w:t>1. Unterrichtsvorhaben:</w:t>
            </w:r>
          </w:p>
          <w:p w:rsidR="00996A8B" w:rsidRDefault="005F102F">
            <w:pPr>
              <w:pStyle w:val="berschrift1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t>Einen Standpunkt vertreten (Argumentation/Erörterung)</w:t>
            </w:r>
          </w:p>
          <w:p w:rsidR="00996A8B" w:rsidRDefault="005F102F" w:rsidP="005F102F">
            <w:pPr>
              <w:numPr>
                <w:ilvl w:val="0"/>
                <w:numId w:val="1"/>
              </w:numPr>
              <w:tabs>
                <w:tab w:val="num" w:pos="360"/>
                <w:tab w:val="left" w:pos="1260"/>
              </w:tabs>
              <w:ind w:left="360"/>
            </w:pPr>
            <w:r>
              <w:t>Schriftliches Argumentieren (Informationen sammeln, ordnen, gliedern, begründen, belegen, verknüpfen und überarbeiten)</w:t>
            </w:r>
          </w:p>
          <w:p w:rsidR="00CE35CF" w:rsidRDefault="00CE35CF" w:rsidP="00CE35CF">
            <w:pPr>
              <w:tabs>
                <w:tab w:val="left" w:pos="1260"/>
              </w:tabs>
              <w:ind w:left="360"/>
            </w:pPr>
            <w:r>
              <w:t>Altes Buch (AB): S. 31-50</w:t>
            </w:r>
          </w:p>
          <w:p w:rsidR="00CE35CF" w:rsidRDefault="00CE35CF" w:rsidP="00CE35CF">
            <w:pPr>
              <w:tabs>
                <w:tab w:val="left" w:pos="1260"/>
              </w:tabs>
              <w:ind w:left="360"/>
            </w:pPr>
            <w:r>
              <w:t>Neues Buch (NB): S. 40-57</w:t>
            </w:r>
          </w:p>
        </w:tc>
        <w:tc>
          <w:tcPr>
            <w:tcW w:w="4764" w:type="dxa"/>
          </w:tcPr>
          <w:p w:rsidR="00996A8B" w:rsidRDefault="00996A8B">
            <w:pPr>
              <w:rPr>
                <w:b/>
                <w:bCs/>
              </w:rPr>
            </w:pPr>
          </w:p>
          <w:p w:rsidR="00A108AD" w:rsidRDefault="005F102F" w:rsidP="005F102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E7090E">
              <w:rPr>
                <w:rFonts w:cs="Arial"/>
                <w:noProof w:val="0"/>
                <w:szCs w:val="20"/>
              </w:rPr>
              <w:t xml:space="preserve">Die </w:t>
            </w:r>
            <w:r w:rsidR="003551FA">
              <w:rPr>
                <w:rFonts w:cs="Arial"/>
                <w:noProof w:val="0"/>
                <w:szCs w:val="20"/>
              </w:rPr>
              <w:t>Schülerinnen und Schüler sollen…</w:t>
            </w:r>
          </w:p>
          <w:p w:rsidR="003551FA" w:rsidRDefault="005F102F" w:rsidP="005F10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551FA">
              <w:rPr>
                <w:rFonts w:cs="Arial"/>
                <w:noProof w:val="0"/>
                <w:szCs w:val="20"/>
              </w:rPr>
              <w:t xml:space="preserve">lernen, einen Sachverhalt </w:t>
            </w:r>
            <w:proofErr w:type="spellStart"/>
            <w:r w:rsidRPr="003551FA">
              <w:rPr>
                <w:rFonts w:cs="Arial"/>
                <w:noProof w:val="0"/>
                <w:szCs w:val="20"/>
              </w:rPr>
              <w:t>aspektenreich</w:t>
            </w:r>
            <w:proofErr w:type="spellEnd"/>
            <w:r w:rsidRPr="003551FA">
              <w:rPr>
                <w:rFonts w:cs="Arial"/>
                <w:noProof w:val="0"/>
                <w:szCs w:val="20"/>
              </w:rPr>
              <w:t xml:space="preserve"> zu durchdenken und be</w:t>
            </w:r>
            <w:r w:rsidR="003551FA" w:rsidRPr="003551FA">
              <w:rPr>
                <w:rFonts w:cs="Arial"/>
                <w:noProof w:val="0"/>
                <w:szCs w:val="20"/>
              </w:rPr>
              <w:t>gründet Stellung zu beziehen.</w:t>
            </w:r>
          </w:p>
          <w:p w:rsidR="00E7090E" w:rsidRPr="003551FA" w:rsidRDefault="005F102F" w:rsidP="005F10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551FA">
              <w:rPr>
                <w:rFonts w:cs="Arial"/>
                <w:noProof w:val="0"/>
                <w:szCs w:val="20"/>
              </w:rPr>
              <w:t>Argumente zu</w:t>
            </w:r>
            <w:r w:rsidR="003551FA">
              <w:rPr>
                <w:rFonts w:cs="Arial"/>
                <w:noProof w:val="0"/>
                <w:szCs w:val="20"/>
              </w:rPr>
              <w:t xml:space="preserve"> einem Thema sammeln und ordnen.</w:t>
            </w:r>
          </w:p>
          <w:p w:rsidR="00E7090E" w:rsidRDefault="005F102F" w:rsidP="005F10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E7090E">
              <w:rPr>
                <w:rFonts w:cs="Arial"/>
                <w:noProof w:val="0"/>
                <w:szCs w:val="20"/>
              </w:rPr>
              <w:t>Argumente an Beispielen konkretisieren</w:t>
            </w:r>
            <w:r w:rsidR="003551FA">
              <w:rPr>
                <w:rFonts w:cs="Arial"/>
                <w:noProof w:val="0"/>
                <w:szCs w:val="20"/>
              </w:rPr>
              <w:t xml:space="preserve">; </w:t>
            </w:r>
            <w:r w:rsidRPr="00E7090E">
              <w:rPr>
                <w:rFonts w:cs="Arial"/>
                <w:noProof w:val="0"/>
                <w:szCs w:val="20"/>
              </w:rPr>
              <w:t>ggf. die persönliche Darlegung i</w:t>
            </w:r>
            <w:r w:rsidR="003551FA">
              <w:rPr>
                <w:rFonts w:cs="Arial"/>
                <w:noProof w:val="0"/>
                <w:szCs w:val="20"/>
              </w:rPr>
              <w:t xml:space="preserve">n </w:t>
            </w:r>
            <w:proofErr w:type="spellStart"/>
            <w:r w:rsidR="003551FA">
              <w:rPr>
                <w:rFonts w:cs="Arial"/>
                <w:noProof w:val="0"/>
                <w:szCs w:val="20"/>
              </w:rPr>
              <w:t>appellativer</w:t>
            </w:r>
            <w:proofErr w:type="spellEnd"/>
            <w:r w:rsidR="003551FA">
              <w:rPr>
                <w:rFonts w:cs="Arial"/>
                <w:noProof w:val="0"/>
                <w:szCs w:val="20"/>
              </w:rPr>
              <w:t xml:space="preserve"> Form realisieren.</w:t>
            </w:r>
          </w:p>
          <w:p w:rsidR="00E7090E" w:rsidRDefault="005F102F" w:rsidP="005F10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proofErr w:type="spellStart"/>
            <w:r w:rsidRPr="00E7090E">
              <w:rPr>
                <w:rFonts w:cs="Arial"/>
                <w:noProof w:val="0"/>
                <w:szCs w:val="20"/>
              </w:rPr>
              <w:t>Verstehenshilfen</w:t>
            </w:r>
            <w:proofErr w:type="spellEnd"/>
            <w:r w:rsidRPr="00E7090E">
              <w:rPr>
                <w:rFonts w:cs="Arial"/>
                <w:noProof w:val="0"/>
                <w:szCs w:val="20"/>
              </w:rPr>
              <w:t xml:space="preserve"> und Denkanregungen zu Inhalt, Da</w:t>
            </w:r>
            <w:r w:rsidR="003551FA">
              <w:rPr>
                <w:rFonts w:cs="Arial"/>
                <w:noProof w:val="0"/>
                <w:szCs w:val="20"/>
              </w:rPr>
              <w:t>rstellungs-, Wirkungsweise und -</w:t>
            </w:r>
            <w:r w:rsidRPr="00E7090E">
              <w:rPr>
                <w:rFonts w:cs="Arial"/>
                <w:noProof w:val="0"/>
                <w:szCs w:val="20"/>
              </w:rPr>
              <w:t>absicht niederschreiben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E7090E" w:rsidRDefault="005F102F" w:rsidP="005F10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E7090E">
              <w:rPr>
                <w:rFonts w:cs="Arial"/>
                <w:noProof w:val="0"/>
                <w:szCs w:val="20"/>
              </w:rPr>
              <w:t xml:space="preserve">informative und </w:t>
            </w:r>
            <w:proofErr w:type="spellStart"/>
            <w:r w:rsidRPr="00E7090E">
              <w:rPr>
                <w:rFonts w:cs="Arial"/>
                <w:noProof w:val="0"/>
                <w:szCs w:val="20"/>
              </w:rPr>
              <w:t>appellative</w:t>
            </w:r>
            <w:proofErr w:type="spellEnd"/>
            <w:r w:rsidRPr="00E7090E">
              <w:rPr>
                <w:rFonts w:cs="Arial"/>
                <w:noProof w:val="0"/>
                <w:szCs w:val="20"/>
              </w:rPr>
              <w:t xml:space="preserve"> Elemente ausgewogen darstellen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E7090E" w:rsidRDefault="005F102F" w:rsidP="005F10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E7090E">
              <w:rPr>
                <w:rFonts w:cs="Arial"/>
                <w:noProof w:val="0"/>
                <w:szCs w:val="20"/>
              </w:rPr>
              <w:t xml:space="preserve">die Aussageabsicht durch eine entsprechende Textstruktur, </w:t>
            </w:r>
            <w:r w:rsidR="00E7090E" w:rsidRPr="00E7090E">
              <w:rPr>
                <w:rFonts w:cs="Arial"/>
                <w:noProof w:val="0"/>
                <w:szCs w:val="20"/>
              </w:rPr>
              <w:t>gezielte Wort- und Syntaxwahl verstärken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5F102F" w:rsidRPr="00E7090E" w:rsidRDefault="00415690" w:rsidP="005F10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>
              <w:rPr>
                <w:rFonts w:cs="Arial"/>
                <w:noProof w:val="0"/>
                <w:szCs w:val="20"/>
              </w:rPr>
              <w:t>i</w:t>
            </w:r>
            <w:r w:rsidR="00E7090E" w:rsidRPr="00E7090E">
              <w:rPr>
                <w:rFonts w:cs="Arial"/>
                <w:noProof w:val="0"/>
                <w:szCs w:val="20"/>
              </w:rPr>
              <w:t>n simulierten und realen Situationen adressatenbezogen schreiben können, dab</w:t>
            </w:r>
            <w:r w:rsidR="003551FA">
              <w:rPr>
                <w:rFonts w:cs="Arial"/>
                <w:noProof w:val="0"/>
                <w:szCs w:val="20"/>
              </w:rPr>
              <w:t>ei das soziale und emotionale V</w:t>
            </w:r>
            <w:r w:rsidR="00E7090E" w:rsidRPr="00E7090E">
              <w:rPr>
                <w:rFonts w:cs="Arial"/>
                <w:noProof w:val="0"/>
                <w:szCs w:val="20"/>
              </w:rPr>
              <w:t xml:space="preserve">erhältnis zum Adressaten berücksichtigen, sich der eigenen Absicht vergewissern, </w:t>
            </w:r>
            <w:r w:rsidR="003551FA">
              <w:rPr>
                <w:rFonts w:cs="Arial"/>
                <w:noProof w:val="0"/>
                <w:szCs w:val="20"/>
              </w:rPr>
              <w:t>sich für eine zweckmäßige</w:t>
            </w:r>
            <w:bookmarkStart w:id="0" w:name="_GoBack"/>
            <w:bookmarkEnd w:id="0"/>
            <w:r w:rsidR="003551FA">
              <w:rPr>
                <w:rFonts w:cs="Arial"/>
                <w:noProof w:val="0"/>
                <w:szCs w:val="20"/>
              </w:rPr>
              <w:t xml:space="preserve"> "Dar</w:t>
            </w:r>
            <w:r w:rsidR="00E7090E" w:rsidRPr="00E7090E">
              <w:rPr>
                <w:rFonts w:cs="Arial"/>
                <w:noProof w:val="0"/>
                <w:szCs w:val="20"/>
              </w:rPr>
              <w:t>stellungsform" entscheiden könne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996A8B" w:rsidRDefault="00996A8B">
            <w:pPr>
              <w:rPr>
                <w:b/>
                <w:bCs/>
              </w:rPr>
            </w:pPr>
            <w:r>
              <w:rPr>
                <w:b/>
                <w:bCs/>
              </w:rPr>
              <w:t>Methoden/Arbeitstechniken:</w:t>
            </w:r>
          </w:p>
          <w:p w:rsidR="00996A8B" w:rsidRDefault="00E7090E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</w:pPr>
            <w:r>
              <w:t>Notizen anfertigen, optional:Protokoll anfertigen</w:t>
            </w:r>
          </w:p>
          <w:p w:rsidR="00E7090E" w:rsidRDefault="00E7090E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</w:pPr>
            <w:r>
              <w:t>Argumentatives Streitgespräch (z.B. Kugellager)</w:t>
            </w:r>
          </w:p>
        </w:tc>
        <w:tc>
          <w:tcPr>
            <w:tcW w:w="2014" w:type="dxa"/>
          </w:tcPr>
          <w:p w:rsidR="00996A8B" w:rsidRDefault="00996A8B">
            <w:pPr>
              <w:rPr>
                <w:b/>
                <w:bCs/>
              </w:rPr>
            </w:pPr>
          </w:p>
          <w:p w:rsidR="00996A8B" w:rsidRDefault="005F10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996A8B">
              <w:rPr>
                <w:b/>
                <w:bCs/>
              </w:rPr>
              <w:t>K</w:t>
            </w:r>
            <w:r w:rsidR="00F5207A">
              <w:rPr>
                <w:b/>
                <w:bCs/>
              </w:rPr>
              <w:t>lassenarbeit</w:t>
            </w:r>
          </w:p>
          <w:p w:rsidR="00996A8B" w:rsidRDefault="005F102F">
            <w:r>
              <w:t>Lineare Erörterung</w:t>
            </w:r>
          </w:p>
          <w:p w:rsidR="00996A8B" w:rsidRDefault="00996A8B"/>
          <w:p w:rsidR="00996A8B" w:rsidRDefault="00996A8B"/>
          <w:p w:rsidR="00996A8B" w:rsidRDefault="00996A8B"/>
          <w:p w:rsidR="00996A8B" w:rsidRDefault="00996A8B"/>
        </w:tc>
        <w:tc>
          <w:tcPr>
            <w:tcW w:w="940" w:type="dxa"/>
          </w:tcPr>
          <w:p w:rsidR="00996A8B" w:rsidRDefault="00996A8B">
            <w:pPr>
              <w:rPr>
                <w:b/>
                <w:bCs/>
              </w:rPr>
            </w:pPr>
          </w:p>
          <w:p w:rsidR="00996A8B" w:rsidRDefault="00996A8B">
            <w:pPr>
              <w:rPr>
                <w:b/>
                <w:bCs/>
              </w:rPr>
            </w:pPr>
            <w:r>
              <w:rPr>
                <w:b/>
                <w:bCs/>
              </w:rPr>
              <w:t>20-25</w:t>
            </w:r>
          </w:p>
        </w:tc>
        <w:tc>
          <w:tcPr>
            <w:tcW w:w="1966" w:type="dxa"/>
          </w:tcPr>
          <w:p w:rsidR="00996A8B" w:rsidRDefault="00E7090E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80"/>
            </w:pPr>
            <w:r>
              <w:t>Sozialkunde/Geschichte: Debatte?</w:t>
            </w:r>
          </w:p>
        </w:tc>
      </w:tr>
    </w:tbl>
    <w:p w:rsidR="00996A8B" w:rsidRDefault="00996A8B"/>
    <w:p w:rsidR="00810FE4" w:rsidRDefault="00810FE4"/>
    <w:tbl>
      <w:tblPr>
        <w:tblpPr w:leftFromText="141" w:rightFromText="141" w:vertAnchor="page" w:horzAnchor="margin" w:tblpY="1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3694"/>
        <w:gridCol w:w="4824"/>
        <w:gridCol w:w="1812"/>
        <w:gridCol w:w="940"/>
        <w:gridCol w:w="1937"/>
      </w:tblGrid>
      <w:tr w:rsidR="00810FE4" w:rsidTr="00996A8B">
        <w:tc>
          <w:tcPr>
            <w:tcW w:w="1219" w:type="dxa"/>
          </w:tcPr>
          <w:p w:rsidR="00810FE4" w:rsidRDefault="00810FE4" w:rsidP="00996A8B">
            <w:pPr>
              <w:pStyle w:val="berschrift1"/>
              <w:framePr w:hSpace="0" w:wrap="auto" w:vAnchor="margin" w:hAnchor="text" w:yAlign="inline"/>
              <w:jc w:val="center"/>
            </w:pPr>
            <w:r>
              <w:lastRenderedPageBreak/>
              <w:t>Jahrgangs-stufe</w:t>
            </w:r>
          </w:p>
        </w:tc>
        <w:tc>
          <w:tcPr>
            <w:tcW w:w="3805" w:type="dxa"/>
          </w:tcPr>
          <w:p w:rsidR="00810FE4" w:rsidRDefault="00810FE4" w:rsidP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Unterrichtsinhalte</w:t>
            </w:r>
          </w:p>
        </w:tc>
        <w:tc>
          <w:tcPr>
            <w:tcW w:w="4946" w:type="dxa"/>
          </w:tcPr>
          <w:p w:rsidR="00810FE4" w:rsidRDefault="00810FE4" w:rsidP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Kompetenzen/</w:t>
            </w: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Methoden</w:t>
            </w:r>
          </w:p>
        </w:tc>
        <w:tc>
          <w:tcPr>
            <w:tcW w:w="1834" w:type="dxa"/>
          </w:tcPr>
          <w:p w:rsidR="00810FE4" w:rsidRDefault="00810FE4" w:rsidP="00996A8B">
            <w:pPr>
              <w:pStyle w:val="berschrift2"/>
              <w:framePr w:hSpace="0" w:wrap="auto" w:vAnchor="margin" w:hAnchor="text" w:yAlign="inline"/>
            </w:pPr>
            <w:r>
              <w:t>Evaluation</w:t>
            </w:r>
          </w:p>
        </w:tc>
        <w:tc>
          <w:tcPr>
            <w:tcW w:w="940" w:type="dxa"/>
          </w:tcPr>
          <w:p w:rsidR="00810FE4" w:rsidRDefault="00810FE4" w:rsidP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1966" w:type="dxa"/>
          </w:tcPr>
          <w:p w:rsidR="00810FE4" w:rsidRDefault="00810FE4" w:rsidP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Verbindungen/</w:t>
            </w: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Projekte</w:t>
            </w:r>
          </w:p>
        </w:tc>
      </w:tr>
      <w:tr w:rsidR="00810FE4" w:rsidTr="00996A8B">
        <w:tc>
          <w:tcPr>
            <w:tcW w:w="1219" w:type="dxa"/>
          </w:tcPr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53190C" w:rsidP="00996A8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10FE4">
              <w:rPr>
                <w:b/>
                <w:bCs/>
              </w:rPr>
              <w:t>.I</w:t>
            </w: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</w:p>
        </w:tc>
        <w:tc>
          <w:tcPr>
            <w:tcW w:w="3805" w:type="dxa"/>
          </w:tcPr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  <w:r>
              <w:rPr>
                <w:b/>
                <w:bCs/>
              </w:rPr>
              <w:t>2. Unterrichtsvorhaben:</w:t>
            </w:r>
          </w:p>
          <w:p w:rsidR="00810FE4" w:rsidRDefault="00F5207A" w:rsidP="00F5207A">
            <w:pPr>
              <w:tabs>
                <w:tab w:val="left" w:pos="1260"/>
              </w:tabs>
              <w:rPr>
                <w:b/>
              </w:rPr>
            </w:pPr>
            <w:r w:rsidRPr="00F5207A">
              <w:rPr>
                <w:b/>
              </w:rPr>
              <w:t>Rechtschreibung und Sprachreflexion</w:t>
            </w:r>
          </w:p>
          <w:p w:rsidR="00F5207A" w:rsidRDefault="00F5207A" w:rsidP="00F5207A">
            <w:pPr>
              <w:pStyle w:val="berschrift1"/>
              <w:framePr w:hSpace="0" w:wrap="auto" w:vAnchor="margin" w:hAnchor="text" w:yAlign="inline"/>
              <w:rPr>
                <w:b w:val="0"/>
                <w:bCs w:val="0"/>
              </w:rPr>
            </w:pPr>
          </w:p>
          <w:p w:rsidR="00F5207A" w:rsidRDefault="00F5207A" w:rsidP="00F5207A">
            <w:pPr>
              <w:numPr>
                <w:ilvl w:val="0"/>
                <w:numId w:val="1"/>
              </w:numPr>
              <w:tabs>
                <w:tab w:val="num" w:pos="360"/>
                <w:tab w:val="left" w:pos="1260"/>
              </w:tabs>
              <w:ind w:left="360"/>
            </w:pPr>
            <w:r>
              <w:t>Groß- und Kleinschreibung, Getrennt- und Zusammenschreibung, Kommasetzung (Infinitiv- und Partizipialgruppen), Fachsprache, Fremdwörter</w:t>
            </w:r>
          </w:p>
          <w:p w:rsidR="000830C1" w:rsidRDefault="000830C1" w:rsidP="000830C1">
            <w:pPr>
              <w:tabs>
                <w:tab w:val="left" w:pos="1260"/>
              </w:tabs>
              <w:ind w:left="360"/>
            </w:pPr>
            <w:r>
              <w:t xml:space="preserve">AB: S.141-157, </w:t>
            </w:r>
          </w:p>
          <w:p w:rsidR="000830C1" w:rsidRDefault="000830C1" w:rsidP="000830C1">
            <w:pPr>
              <w:tabs>
                <w:tab w:val="left" w:pos="1260"/>
              </w:tabs>
              <w:ind w:left="360"/>
            </w:pPr>
            <w:r>
              <w:t>NB: S.264-306</w:t>
            </w:r>
          </w:p>
          <w:p w:rsidR="00F5207A" w:rsidRDefault="00F5207A" w:rsidP="00F5207A">
            <w:pPr>
              <w:numPr>
                <w:ilvl w:val="0"/>
                <w:numId w:val="1"/>
              </w:numPr>
              <w:tabs>
                <w:tab w:val="num" w:pos="360"/>
                <w:tab w:val="left" w:pos="1260"/>
              </w:tabs>
              <w:ind w:left="360"/>
            </w:pPr>
            <w:r>
              <w:t>Sprachentwicklung (Jugendsprache)</w:t>
            </w:r>
            <w:r w:rsidR="000830C1">
              <w:t xml:space="preserve"> </w:t>
            </w:r>
          </w:p>
          <w:p w:rsidR="000830C1" w:rsidRDefault="000830C1" w:rsidP="000830C1">
            <w:pPr>
              <w:tabs>
                <w:tab w:val="left" w:pos="1260"/>
              </w:tabs>
              <w:ind w:left="360"/>
            </w:pPr>
            <w:r>
              <w:t>AB: S.125-140</w:t>
            </w:r>
          </w:p>
          <w:p w:rsidR="000830C1" w:rsidRPr="00F5207A" w:rsidRDefault="000830C1" w:rsidP="000830C1">
            <w:pPr>
              <w:tabs>
                <w:tab w:val="left" w:pos="1260"/>
              </w:tabs>
              <w:ind w:left="360"/>
            </w:pPr>
            <w:r>
              <w:t>NB: S.238-245</w:t>
            </w:r>
          </w:p>
          <w:p w:rsidR="00F5207A" w:rsidRPr="00F5207A" w:rsidRDefault="00F5207A" w:rsidP="00F5207A">
            <w:pPr>
              <w:tabs>
                <w:tab w:val="left" w:pos="1260"/>
              </w:tabs>
            </w:pPr>
          </w:p>
        </w:tc>
        <w:tc>
          <w:tcPr>
            <w:tcW w:w="4946" w:type="dxa"/>
          </w:tcPr>
          <w:p w:rsidR="00810FE4" w:rsidRDefault="00810FE4" w:rsidP="00996A8B">
            <w:pPr>
              <w:rPr>
                <w:b/>
                <w:bCs/>
              </w:rPr>
            </w:pPr>
          </w:p>
          <w:p w:rsidR="00A108AD" w:rsidRPr="00A108AD" w:rsidRDefault="00F5207A" w:rsidP="00F5207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 w:rsidRPr="00A108AD">
              <w:rPr>
                <w:rFonts w:cs="Arial"/>
                <w:bCs/>
                <w:noProof w:val="0"/>
                <w:szCs w:val="20"/>
              </w:rPr>
              <w:t>Die Schüleri</w:t>
            </w:r>
            <w:r w:rsidR="00A108AD" w:rsidRPr="00A108AD">
              <w:rPr>
                <w:rFonts w:cs="Arial"/>
                <w:bCs/>
                <w:noProof w:val="0"/>
                <w:szCs w:val="20"/>
              </w:rPr>
              <w:t>nnen und Schüler sollen</w:t>
            </w:r>
            <w:r w:rsidR="003551FA">
              <w:rPr>
                <w:rFonts w:cs="Arial"/>
                <w:bCs/>
                <w:noProof w:val="0"/>
                <w:szCs w:val="20"/>
              </w:rPr>
              <w:t>…</w:t>
            </w:r>
          </w:p>
          <w:p w:rsidR="00F5207A" w:rsidRPr="00A108AD" w:rsidRDefault="00A108AD" w:rsidP="00A108A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 w:rsidRPr="00A108AD">
              <w:rPr>
                <w:rFonts w:cs="Arial"/>
                <w:bCs/>
                <w:noProof w:val="0"/>
                <w:szCs w:val="20"/>
              </w:rPr>
              <w:t xml:space="preserve">individuelle </w:t>
            </w:r>
            <w:r w:rsidR="00F5207A" w:rsidRPr="00A108AD">
              <w:rPr>
                <w:rFonts w:cs="Arial"/>
                <w:bCs/>
                <w:noProof w:val="0"/>
                <w:szCs w:val="20"/>
              </w:rPr>
              <w:t>Fehl</w:t>
            </w:r>
            <w:r w:rsidRPr="00A108AD">
              <w:rPr>
                <w:rFonts w:cs="Arial"/>
                <w:bCs/>
                <w:noProof w:val="0"/>
                <w:szCs w:val="20"/>
              </w:rPr>
              <w:t>ervermeidungsstrategien festigen.</w:t>
            </w:r>
            <w:r w:rsidR="00F5207A" w:rsidRPr="00A108AD">
              <w:rPr>
                <w:rFonts w:cs="Arial"/>
                <w:bCs/>
                <w:noProof w:val="0"/>
                <w:szCs w:val="20"/>
              </w:rPr>
              <w:t xml:space="preserve"> </w:t>
            </w:r>
          </w:p>
          <w:p w:rsidR="00A108AD" w:rsidRPr="00A108AD" w:rsidRDefault="003551FA" w:rsidP="00A108A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>
              <w:rPr>
                <w:rFonts w:cs="Arial"/>
                <w:bCs/>
                <w:noProof w:val="0"/>
                <w:szCs w:val="20"/>
              </w:rPr>
              <w:t>s</w:t>
            </w:r>
            <w:r w:rsidR="00A108AD" w:rsidRPr="00A108AD">
              <w:rPr>
                <w:rFonts w:cs="Arial"/>
                <w:bCs/>
                <w:noProof w:val="0"/>
                <w:szCs w:val="20"/>
              </w:rPr>
              <w:t>ich fachsprachliche und fr</w:t>
            </w:r>
            <w:r>
              <w:rPr>
                <w:rFonts w:cs="Arial"/>
                <w:bCs/>
                <w:noProof w:val="0"/>
                <w:szCs w:val="20"/>
              </w:rPr>
              <w:t>emdsprachliche Wörter einprägen.</w:t>
            </w:r>
          </w:p>
          <w:p w:rsidR="00A108AD" w:rsidRPr="00A108AD" w:rsidRDefault="00A108AD" w:rsidP="00A108A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 w:rsidRPr="00A108AD">
              <w:rPr>
                <w:rFonts w:cs="Arial"/>
                <w:bCs/>
                <w:noProof w:val="0"/>
                <w:szCs w:val="20"/>
              </w:rPr>
              <w:t>Fehlerwörter markieren und Fehlerursachen finden</w:t>
            </w:r>
            <w:r w:rsidR="003551FA">
              <w:rPr>
                <w:rFonts w:cs="Arial"/>
                <w:bCs/>
                <w:noProof w:val="0"/>
                <w:szCs w:val="20"/>
              </w:rPr>
              <w:t>.</w:t>
            </w:r>
          </w:p>
          <w:p w:rsidR="00A108AD" w:rsidRPr="00A108AD" w:rsidRDefault="003551FA" w:rsidP="00A108A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>
              <w:rPr>
                <w:rFonts w:cs="Arial"/>
                <w:bCs/>
                <w:noProof w:val="0"/>
                <w:szCs w:val="20"/>
              </w:rPr>
              <w:t>die un</w:t>
            </w:r>
            <w:r w:rsidR="00A108AD">
              <w:rPr>
                <w:rFonts w:cs="Arial"/>
                <w:bCs/>
                <w:noProof w:val="0"/>
                <w:szCs w:val="20"/>
              </w:rPr>
              <w:t>terschi</w:t>
            </w:r>
            <w:r w:rsidR="00A108AD" w:rsidRPr="00A108AD">
              <w:rPr>
                <w:rFonts w:cs="Arial"/>
                <w:bCs/>
                <w:noProof w:val="0"/>
                <w:szCs w:val="20"/>
              </w:rPr>
              <w:t>edliche Schreibweise</w:t>
            </w:r>
            <w:r>
              <w:rPr>
                <w:rFonts w:cs="Arial"/>
                <w:bCs/>
                <w:noProof w:val="0"/>
                <w:szCs w:val="20"/>
              </w:rPr>
              <w:t xml:space="preserve"> bei Homonymen erklären.</w:t>
            </w:r>
          </w:p>
          <w:p w:rsidR="00A108AD" w:rsidRPr="00A108AD" w:rsidRDefault="00A108AD" w:rsidP="00A108A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 w:rsidRPr="00A108AD">
              <w:rPr>
                <w:rFonts w:cs="Arial"/>
                <w:bCs/>
                <w:noProof w:val="0"/>
                <w:szCs w:val="20"/>
              </w:rPr>
              <w:t xml:space="preserve">die Grundregel der Zusammenschreibung </w:t>
            </w:r>
            <w:r w:rsidR="003551FA">
              <w:rPr>
                <w:rFonts w:cs="Arial"/>
                <w:bCs/>
                <w:noProof w:val="0"/>
                <w:szCs w:val="20"/>
              </w:rPr>
              <w:t>erkennen und anwenden können.</w:t>
            </w:r>
          </w:p>
          <w:p w:rsidR="00A108AD" w:rsidRDefault="00A108AD" w:rsidP="00A108A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 w:rsidRPr="00A108AD">
              <w:rPr>
                <w:rFonts w:cs="Arial"/>
                <w:bCs/>
                <w:noProof w:val="0"/>
                <w:szCs w:val="20"/>
              </w:rPr>
              <w:t xml:space="preserve">die Zeichensetzung bei Aufzählungen und Gliedsätzen beherrschen. </w:t>
            </w:r>
          </w:p>
          <w:p w:rsidR="00A108AD" w:rsidRPr="00A108AD" w:rsidRDefault="00A108AD" w:rsidP="00A108A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 w:rsidRPr="00A108AD">
              <w:rPr>
                <w:rFonts w:cs="Arial"/>
                <w:noProof w:val="0"/>
                <w:szCs w:val="20"/>
              </w:rPr>
              <w:t xml:space="preserve">den </w:t>
            </w:r>
            <w:r>
              <w:rPr>
                <w:rFonts w:cs="Arial"/>
                <w:noProof w:val="0"/>
                <w:szCs w:val="20"/>
              </w:rPr>
              <w:t>passiven und aktiven Wort</w:t>
            </w:r>
            <w:r w:rsidRPr="00A108AD">
              <w:rPr>
                <w:rFonts w:cs="Arial"/>
                <w:noProof w:val="0"/>
                <w:szCs w:val="20"/>
              </w:rPr>
              <w:t>schatzes erweitern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3551FA" w:rsidRDefault="00A108AD" w:rsidP="003551F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 w:rsidRPr="00A108AD">
              <w:rPr>
                <w:rFonts w:cs="Arial"/>
                <w:noProof w:val="0"/>
                <w:szCs w:val="20"/>
              </w:rPr>
              <w:t>geeignete Hilfsmittel (Wörterbuch, Glossare) nutzen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A108AD" w:rsidRPr="003551FA" w:rsidRDefault="003551FA" w:rsidP="003551F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rPr>
                <w:rFonts w:cs="Arial"/>
                <w:bCs/>
                <w:noProof w:val="0"/>
                <w:szCs w:val="20"/>
              </w:rPr>
            </w:pPr>
            <w:r w:rsidRPr="003551FA">
              <w:rPr>
                <w:rFonts w:cs="Arial"/>
                <w:noProof w:val="0"/>
                <w:szCs w:val="20"/>
              </w:rPr>
              <w:t xml:space="preserve">über den Gebrauch Fachvokabular </w:t>
            </w:r>
            <w:r w:rsidR="00A108AD" w:rsidRPr="003551FA">
              <w:rPr>
                <w:rFonts w:cs="Arial"/>
                <w:noProof w:val="0"/>
                <w:szCs w:val="20"/>
              </w:rPr>
              <w:t>reflektieren</w:t>
            </w:r>
            <w:r w:rsidRPr="003551FA">
              <w:rPr>
                <w:rFonts w:cs="Arial"/>
                <w:noProof w:val="0"/>
                <w:szCs w:val="20"/>
              </w:rPr>
              <w:t>.</w:t>
            </w:r>
          </w:p>
          <w:p w:rsidR="00F5207A" w:rsidRDefault="00F5207A" w:rsidP="00996A8B">
            <w:pPr>
              <w:rPr>
                <w:b/>
                <w:bCs/>
              </w:rPr>
            </w:pPr>
          </w:p>
          <w:p w:rsidR="00810FE4" w:rsidRDefault="00810FE4" w:rsidP="00996A8B">
            <w:pPr>
              <w:rPr>
                <w:b/>
                <w:bCs/>
              </w:rPr>
            </w:pPr>
            <w:r>
              <w:rPr>
                <w:b/>
                <w:bCs/>
              </w:rPr>
              <w:t>Methoden/Arbeitstechniken:</w:t>
            </w:r>
          </w:p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A108AD" w:rsidP="00A108AD">
            <w:pPr>
              <w:numPr>
                <w:ilvl w:val="0"/>
                <w:numId w:val="11"/>
              </w:numPr>
            </w:pPr>
            <w:r>
              <w:t>Textüberarbeitung in Einzel-, Partner- und Gruppenarbeit</w:t>
            </w:r>
          </w:p>
        </w:tc>
        <w:tc>
          <w:tcPr>
            <w:tcW w:w="1834" w:type="dxa"/>
          </w:tcPr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F5207A" w:rsidP="00996A8B">
            <w:r w:rsidRPr="00F5207A">
              <w:rPr>
                <w:b/>
              </w:rPr>
              <w:t>2. Klassenarbeit:</w:t>
            </w:r>
            <w:r>
              <w:t xml:space="preserve"> Diktat</w:t>
            </w:r>
          </w:p>
        </w:tc>
        <w:tc>
          <w:tcPr>
            <w:tcW w:w="940" w:type="dxa"/>
          </w:tcPr>
          <w:p w:rsidR="00810FE4" w:rsidRDefault="00810FE4" w:rsidP="00996A8B">
            <w:pPr>
              <w:rPr>
                <w:b/>
                <w:bCs/>
              </w:rPr>
            </w:pPr>
          </w:p>
          <w:p w:rsidR="00810FE4" w:rsidRDefault="00F5207A" w:rsidP="00F5207A">
            <w:pPr>
              <w:rPr>
                <w:b/>
                <w:bCs/>
              </w:rPr>
            </w:pPr>
            <w:r>
              <w:rPr>
                <w:b/>
                <w:bCs/>
              </w:rPr>
              <w:t>15-20</w:t>
            </w:r>
          </w:p>
        </w:tc>
        <w:tc>
          <w:tcPr>
            <w:tcW w:w="1966" w:type="dxa"/>
          </w:tcPr>
          <w:p w:rsidR="00810FE4" w:rsidRDefault="00810FE4" w:rsidP="00996A8B"/>
          <w:p w:rsidR="00810FE4" w:rsidRDefault="000830C1" w:rsidP="00996A8B">
            <w:r>
              <w:t>evtl. Fremdsprachen</w:t>
            </w:r>
          </w:p>
          <w:p w:rsidR="00810FE4" w:rsidRDefault="00810FE4" w:rsidP="00996A8B"/>
        </w:tc>
      </w:tr>
    </w:tbl>
    <w:p w:rsidR="00810FE4" w:rsidRDefault="00810FE4" w:rsidP="00810FE4"/>
    <w:p w:rsidR="00810FE4" w:rsidRDefault="00810FE4" w:rsidP="00810FE4"/>
    <w:p w:rsidR="00810FE4" w:rsidRDefault="00810FE4" w:rsidP="00810FE4"/>
    <w:p w:rsidR="00810FE4" w:rsidRDefault="00810FE4" w:rsidP="00810FE4"/>
    <w:p w:rsidR="00810FE4" w:rsidRDefault="00810FE4" w:rsidP="00810FE4"/>
    <w:p w:rsidR="00810FE4" w:rsidRDefault="00810FE4" w:rsidP="00810F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3836"/>
        <w:gridCol w:w="4698"/>
        <w:gridCol w:w="1764"/>
        <w:gridCol w:w="1070"/>
        <w:gridCol w:w="1838"/>
      </w:tblGrid>
      <w:tr w:rsidR="0053190C" w:rsidTr="00415690">
        <w:tc>
          <w:tcPr>
            <w:tcW w:w="1220" w:type="dxa"/>
          </w:tcPr>
          <w:p w:rsidR="00810FE4" w:rsidRDefault="00810FE4" w:rsidP="00996A8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Jahrgangs-stufe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836" w:type="dxa"/>
          </w:tcPr>
          <w:p w:rsidR="00810FE4" w:rsidRDefault="00810FE4" w:rsidP="00996A8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Unterrichtsinhalte</w:t>
            </w:r>
          </w:p>
        </w:tc>
        <w:tc>
          <w:tcPr>
            <w:tcW w:w="4698" w:type="dxa"/>
          </w:tcPr>
          <w:p w:rsidR="00810FE4" w:rsidRDefault="00810FE4" w:rsidP="00996A8B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Kompetenzen/</w:t>
            </w:r>
          </w:p>
          <w:p w:rsidR="00810FE4" w:rsidRDefault="00810FE4" w:rsidP="00996A8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Methoden</w:t>
            </w:r>
          </w:p>
        </w:tc>
        <w:tc>
          <w:tcPr>
            <w:tcW w:w="1764" w:type="dxa"/>
          </w:tcPr>
          <w:p w:rsidR="00810FE4" w:rsidRPr="00996A8B" w:rsidRDefault="00810FE4" w:rsidP="00996A8B">
            <w:pPr>
              <w:pStyle w:val="berschrift3"/>
              <w:rPr>
                <w:sz w:val="22"/>
              </w:rPr>
            </w:pPr>
            <w:r w:rsidRPr="00996A8B">
              <w:t>Evaluation</w:t>
            </w:r>
          </w:p>
        </w:tc>
        <w:tc>
          <w:tcPr>
            <w:tcW w:w="1070" w:type="dxa"/>
          </w:tcPr>
          <w:p w:rsidR="00810FE4" w:rsidRDefault="00810FE4" w:rsidP="00996A8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1838" w:type="dxa"/>
          </w:tcPr>
          <w:p w:rsidR="00810FE4" w:rsidRDefault="00810FE4" w:rsidP="00996A8B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Verbindungen/</w:t>
            </w:r>
          </w:p>
          <w:p w:rsidR="00810FE4" w:rsidRDefault="00810FE4" w:rsidP="00996A8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Projekte</w:t>
            </w:r>
          </w:p>
        </w:tc>
      </w:tr>
      <w:tr w:rsidR="0053190C" w:rsidTr="00415690">
        <w:tc>
          <w:tcPr>
            <w:tcW w:w="1220" w:type="dxa"/>
          </w:tcPr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53190C" w:rsidP="0053190C">
            <w:pPr>
              <w:rPr>
                <w:b/>
                <w:bCs/>
              </w:rPr>
            </w:pPr>
            <w:r>
              <w:rPr>
                <w:b/>
                <w:bCs/>
              </w:rPr>
              <w:t>8.I</w:t>
            </w: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  <w:p w:rsidR="00810FE4" w:rsidRDefault="00810FE4" w:rsidP="00996A8B">
            <w:pPr>
              <w:jc w:val="center"/>
              <w:rPr>
                <w:b/>
                <w:bCs/>
              </w:rPr>
            </w:pPr>
          </w:p>
        </w:tc>
        <w:tc>
          <w:tcPr>
            <w:tcW w:w="3836" w:type="dxa"/>
          </w:tcPr>
          <w:p w:rsidR="00810FE4" w:rsidRDefault="00810FE4" w:rsidP="00996A8B">
            <w:pPr>
              <w:jc w:val="center"/>
              <w:rPr>
                <w:b/>
                <w:bCs/>
                <w:sz w:val="22"/>
              </w:rPr>
            </w:pPr>
          </w:p>
          <w:p w:rsidR="000830C1" w:rsidRDefault="000830C1" w:rsidP="000830C1">
            <w:r>
              <w:rPr>
                <w:b/>
                <w:bCs/>
              </w:rPr>
              <w:t>3</w:t>
            </w:r>
            <w:r w:rsidR="007172CC">
              <w:rPr>
                <w:b/>
                <w:bCs/>
              </w:rPr>
              <w:t>. Unterrichtsvo</w:t>
            </w:r>
            <w:r w:rsidR="00810FE4">
              <w:rPr>
                <w:b/>
                <w:bCs/>
              </w:rPr>
              <w:t xml:space="preserve">rhaben: </w:t>
            </w:r>
            <w:r>
              <w:rPr>
                <w:b/>
                <w:bCs/>
              </w:rPr>
              <w:t>Kurzvortrag (Referat</w:t>
            </w:r>
            <w:r w:rsidR="00A36AA0">
              <w:rPr>
                <w:b/>
                <w:bCs/>
              </w:rPr>
              <w:t xml:space="preserve"> in Verbindung mit Sachtexten</w:t>
            </w:r>
            <w:r>
              <w:rPr>
                <w:b/>
                <w:bCs/>
              </w:rPr>
              <w:t>)</w:t>
            </w:r>
          </w:p>
          <w:p w:rsidR="00810FE4" w:rsidRDefault="0053190C" w:rsidP="00810FE4">
            <w:pPr>
              <w:numPr>
                <w:ilvl w:val="0"/>
                <w:numId w:val="8"/>
              </w:numPr>
              <w:tabs>
                <w:tab w:val="num" w:pos="220"/>
              </w:tabs>
              <w:ind w:left="220" w:hanging="220"/>
            </w:pPr>
            <w:r>
              <w:t>AB: S. 220</w:t>
            </w:r>
          </w:p>
          <w:p w:rsidR="0053190C" w:rsidRDefault="0053190C" w:rsidP="0053190C">
            <w:pPr>
              <w:ind w:left="220"/>
            </w:pPr>
            <w:r>
              <w:t>NB: S.16-21</w:t>
            </w:r>
          </w:p>
        </w:tc>
        <w:tc>
          <w:tcPr>
            <w:tcW w:w="4698" w:type="dxa"/>
          </w:tcPr>
          <w:p w:rsidR="00810FE4" w:rsidRDefault="00810FE4" w:rsidP="00996A8B">
            <w:pPr>
              <w:rPr>
                <w:b/>
                <w:bCs/>
                <w:sz w:val="22"/>
              </w:rPr>
            </w:pPr>
          </w:p>
          <w:p w:rsidR="0053190C" w:rsidRPr="0053190C" w:rsidRDefault="0053190C" w:rsidP="0053190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>Die Schülerinnen und Schüler sollen</w:t>
            </w:r>
          </w:p>
          <w:p w:rsidR="003551FA" w:rsidRDefault="0053190C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 xml:space="preserve">zielgerichtet Informationen </w:t>
            </w:r>
            <w:r w:rsidR="003551FA">
              <w:rPr>
                <w:rFonts w:cs="Arial"/>
                <w:noProof w:val="0"/>
                <w:szCs w:val="20"/>
              </w:rPr>
              <w:t>recherchier</w:t>
            </w:r>
            <w:r w:rsidRPr="0053190C">
              <w:rPr>
                <w:rFonts w:cs="Arial"/>
                <w:noProof w:val="0"/>
                <w:szCs w:val="20"/>
              </w:rPr>
              <w:t>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53190C" w:rsidRPr="0053190C" w:rsidRDefault="0053190C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>einen Sachverhalt</w:t>
            </w:r>
            <w:r w:rsidR="003551FA">
              <w:rPr>
                <w:rFonts w:cs="Arial"/>
                <w:noProof w:val="0"/>
                <w:szCs w:val="20"/>
              </w:rPr>
              <w:t xml:space="preserve"> mit eigenen Worten wiedergeben.</w:t>
            </w:r>
          </w:p>
          <w:p w:rsidR="003551FA" w:rsidRDefault="003551FA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>
              <w:rPr>
                <w:rFonts w:cs="Arial"/>
                <w:noProof w:val="0"/>
                <w:szCs w:val="20"/>
              </w:rPr>
              <w:t>nach Stichpunkten sprechen.</w:t>
            </w:r>
          </w:p>
          <w:p w:rsidR="0053190C" w:rsidRPr="0053190C" w:rsidRDefault="0053190C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 xml:space="preserve">ein Referat sinnvoll </w:t>
            </w:r>
            <w:r>
              <w:rPr>
                <w:rFonts w:cs="Arial"/>
                <w:noProof w:val="0"/>
                <w:szCs w:val="20"/>
              </w:rPr>
              <w:t>gliedern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53190C" w:rsidRPr="0053190C" w:rsidRDefault="0053190C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>das Verständnis abstützende Visualisierungen einplanen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53190C" w:rsidRPr="0053190C" w:rsidRDefault="0053190C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>ein R</w:t>
            </w:r>
            <w:r w:rsidR="003551FA">
              <w:rPr>
                <w:rFonts w:cs="Arial"/>
                <w:noProof w:val="0"/>
                <w:szCs w:val="20"/>
              </w:rPr>
              <w:t>eferat möglichst frei vortragen.</w:t>
            </w:r>
          </w:p>
          <w:p w:rsidR="0053190C" w:rsidRPr="0053190C" w:rsidRDefault="0053190C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 xml:space="preserve">verschiedene </w:t>
            </w:r>
            <w:r w:rsidR="003551FA">
              <w:rPr>
                <w:rFonts w:cs="Arial"/>
                <w:noProof w:val="0"/>
                <w:szCs w:val="20"/>
              </w:rPr>
              <w:t>Protokollformen erproben.</w:t>
            </w:r>
          </w:p>
          <w:p w:rsidR="0053190C" w:rsidRPr="0053190C" w:rsidRDefault="0053190C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>tragende Informationen herauslösen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53190C" w:rsidRPr="0053190C" w:rsidRDefault="0053190C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>ggf. wichtige Aussagen zitieren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53190C" w:rsidRPr="0053190C" w:rsidRDefault="0053190C" w:rsidP="005319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>konstruktive Kritik üben und mit dieser umgehen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  <w:r w:rsidRPr="0053190C">
              <w:rPr>
                <w:rFonts w:cs="Arial"/>
                <w:noProof w:val="0"/>
                <w:szCs w:val="20"/>
              </w:rPr>
              <w:t xml:space="preserve"> </w:t>
            </w:r>
          </w:p>
          <w:p w:rsidR="00415690" w:rsidRPr="00415690" w:rsidRDefault="0053190C" w:rsidP="0041569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53190C">
              <w:rPr>
                <w:rFonts w:cs="Arial"/>
                <w:noProof w:val="0"/>
                <w:szCs w:val="20"/>
              </w:rPr>
              <w:t>Körpersprache beachten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415690" w:rsidRDefault="00415690" w:rsidP="00415690">
            <w:pPr>
              <w:rPr>
                <w:b/>
                <w:bCs/>
              </w:rPr>
            </w:pPr>
            <w:r>
              <w:rPr>
                <w:b/>
                <w:bCs/>
              </w:rPr>
              <w:t>Methoden/Arbeitstechniken:</w:t>
            </w:r>
          </w:p>
          <w:p w:rsidR="00415690" w:rsidRPr="00415690" w:rsidRDefault="00415690" w:rsidP="00415690">
            <w:pPr>
              <w:numPr>
                <w:ilvl w:val="0"/>
                <w:numId w:val="13"/>
              </w:numPr>
              <w:rPr>
                <w:bCs/>
              </w:rPr>
            </w:pPr>
            <w:r w:rsidRPr="00415690">
              <w:rPr>
                <w:bCs/>
              </w:rPr>
              <w:t>z.B. Computer gestütze Visualisierungstechnik, Plakate</w:t>
            </w:r>
            <w:r>
              <w:rPr>
                <w:bCs/>
              </w:rPr>
              <w:t>, Handout</w:t>
            </w:r>
          </w:p>
          <w:p w:rsidR="00810FE4" w:rsidRDefault="00810FE4" w:rsidP="000830C1">
            <w:pPr>
              <w:tabs>
                <w:tab w:val="num" w:pos="720"/>
              </w:tabs>
            </w:pPr>
          </w:p>
        </w:tc>
        <w:tc>
          <w:tcPr>
            <w:tcW w:w="1764" w:type="dxa"/>
          </w:tcPr>
          <w:p w:rsidR="00810FE4" w:rsidRDefault="00810FE4" w:rsidP="00996A8B">
            <w:pPr>
              <w:jc w:val="center"/>
              <w:rPr>
                <w:b/>
                <w:bCs/>
                <w:sz w:val="22"/>
              </w:rPr>
            </w:pPr>
          </w:p>
          <w:p w:rsidR="00810FE4" w:rsidRDefault="0053190C" w:rsidP="000830C1">
            <w:r>
              <w:t>Referat</w:t>
            </w:r>
          </w:p>
        </w:tc>
        <w:tc>
          <w:tcPr>
            <w:tcW w:w="1070" w:type="dxa"/>
          </w:tcPr>
          <w:p w:rsidR="00810FE4" w:rsidRDefault="00810FE4" w:rsidP="00996A8B">
            <w:pPr>
              <w:jc w:val="center"/>
              <w:rPr>
                <w:b/>
                <w:bCs/>
                <w:sz w:val="22"/>
              </w:rPr>
            </w:pPr>
          </w:p>
          <w:p w:rsidR="00810FE4" w:rsidRDefault="000830C1" w:rsidP="0099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38" w:type="dxa"/>
          </w:tcPr>
          <w:p w:rsidR="00810FE4" w:rsidRDefault="00810FE4" w:rsidP="00996A8B"/>
          <w:p w:rsidR="00810FE4" w:rsidRDefault="00EA063C" w:rsidP="00996A8B">
            <w:r>
              <w:t>Zu allen Nebenfächern möglich</w:t>
            </w:r>
          </w:p>
        </w:tc>
      </w:tr>
    </w:tbl>
    <w:p w:rsidR="00810FE4" w:rsidRDefault="00810FE4" w:rsidP="00810F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3833"/>
        <w:gridCol w:w="4704"/>
        <w:gridCol w:w="1763"/>
        <w:gridCol w:w="1070"/>
        <w:gridCol w:w="1837"/>
      </w:tblGrid>
      <w:tr w:rsidR="00415690" w:rsidTr="00415690">
        <w:tc>
          <w:tcPr>
            <w:tcW w:w="1150" w:type="dxa"/>
          </w:tcPr>
          <w:p w:rsidR="00415690" w:rsidRDefault="00415690" w:rsidP="0041569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lastRenderedPageBreak/>
              <w:t>Jahrgangs-stufe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960" w:type="dxa"/>
          </w:tcPr>
          <w:p w:rsidR="00415690" w:rsidRDefault="00415690" w:rsidP="0041569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Unterrichtsinhalte</w:t>
            </w:r>
          </w:p>
        </w:tc>
        <w:tc>
          <w:tcPr>
            <w:tcW w:w="4860" w:type="dxa"/>
          </w:tcPr>
          <w:p w:rsidR="00415690" w:rsidRDefault="00415690" w:rsidP="00415690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Kompetenzen/</w:t>
            </w:r>
          </w:p>
          <w:p w:rsidR="00415690" w:rsidRDefault="00415690" w:rsidP="0041569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Methoden</w:t>
            </w:r>
          </w:p>
        </w:tc>
        <w:tc>
          <w:tcPr>
            <w:tcW w:w="1800" w:type="dxa"/>
          </w:tcPr>
          <w:p w:rsidR="00415690" w:rsidRPr="00996A8B" w:rsidRDefault="00415690" w:rsidP="00415690">
            <w:pPr>
              <w:pStyle w:val="berschrift3"/>
              <w:rPr>
                <w:sz w:val="22"/>
              </w:rPr>
            </w:pPr>
            <w:r w:rsidRPr="00996A8B">
              <w:t>Evaluation</w:t>
            </w:r>
          </w:p>
        </w:tc>
        <w:tc>
          <w:tcPr>
            <w:tcW w:w="1080" w:type="dxa"/>
          </w:tcPr>
          <w:p w:rsidR="00415690" w:rsidRDefault="00415690" w:rsidP="0041569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1860" w:type="dxa"/>
          </w:tcPr>
          <w:p w:rsidR="00415690" w:rsidRDefault="00415690" w:rsidP="00415690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Verbindungen/</w:t>
            </w:r>
          </w:p>
          <w:p w:rsidR="00415690" w:rsidRDefault="00415690" w:rsidP="0041569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Projekte</w:t>
            </w:r>
          </w:p>
        </w:tc>
      </w:tr>
      <w:tr w:rsidR="00415690" w:rsidTr="00415690">
        <w:tc>
          <w:tcPr>
            <w:tcW w:w="1150" w:type="dxa"/>
          </w:tcPr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rPr>
                <w:b/>
                <w:bCs/>
              </w:rPr>
            </w:pPr>
            <w:r>
              <w:rPr>
                <w:b/>
                <w:bCs/>
              </w:rPr>
              <w:t>8.I</w:t>
            </w: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  <w:p w:rsidR="00415690" w:rsidRDefault="00415690" w:rsidP="00415690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:rsidR="00415690" w:rsidRDefault="00415690" w:rsidP="00415690">
            <w:pPr>
              <w:jc w:val="center"/>
              <w:rPr>
                <w:b/>
                <w:bCs/>
                <w:sz w:val="22"/>
              </w:rPr>
            </w:pPr>
          </w:p>
          <w:p w:rsidR="00415690" w:rsidRDefault="007172CC" w:rsidP="00415690">
            <w:r>
              <w:rPr>
                <w:b/>
                <w:bCs/>
              </w:rPr>
              <w:t>4. Unterrichtsvo</w:t>
            </w:r>
            <w:r w:rsidR="00415690">
              <w:rPr>
                <w:b/>
                <w:bCs/>
              </w:rPr>
              <w:t>rhaben: Jugendbuch</w:t>
            </w:r>
            <w:r w:rsidR="009F4103">
              <w:rPr>
                <w:b/>
                <w:bCs/>
              </w:rPr>
              <w:t xml:space="preserve"> (Schwerpunkt kreatives Schreiben)</w:t>
            </w:r>
          </w:p>
          <w:p w:rsidR="00415690" w:rsidRDefault="00415690" w:rsidP="00415690">
            <w:pPr>
              <w:numPr>
                <w:ilvl w:val="0"/>
                <w:numId w:val="8"/>
              </w:numPr>
              <w:tabs>
                <w:tab w:val="num" w:pos="220"/>
              </w:tabs>
              <w:ind w:left="220" w:hanging="220"/>
            </w:pPr>
            <w:r>
              <w:t>AB: als Beispiel: Der gelbe Vogel, Malka Mai S. 201-220</w:t>
            </w:r>
            <w:r w:rsidR="00D27C1D">
              <w:t>,</w:t>
            </w:r>
          </w:p>
          <w:p w:rsidR="00D27C1D" w:rsidRDefault="00D27C1D" w:rsidP="00D27C1D">
            <w:pPr>
              <w:ind w:left="220"/>
            </w:pPr>
            <w:r>
              <w:t>Duplik Jonas 7</w:t>
            </w:r>
          </w:p>
          <w:p w:rsidR="00415690" w:rsidRDefault="00415690" w:rsidP="00415690">
            <w:pPr>
              <w:ind w:left="220"/>
            </w:pPr>
            <w:r>
              <w:t>NB: als Beispiel: Tschick S.212-222 optional: Verknüpfung mit Film z.B. Vincent will Meer S. 223-230 (NB)</w:t>
            </w:r>
          </w:p>
        </w:tc>
        <w:tc>
          <w:tcPr>
            <w:tcW w:w="4860" w:type="dxa"/>
          </w:tcPr>
          <w:p w:rsidR="00415690" w:rsidRDefault="00415690" w:rsidP="00415690">
            <w:pPr>
              <w:rPr>
                <w:b/>
                <w:bCs/>
                <w:sz w:val="22"/>
              </w:rPr>
            </w:pPr>
          </w:p>
          <w:p w:rsidR="009F4103" w:rsidRPr="009F4103" w:rsidRDefault="00415690" w:rsidP="009F41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9F4103">
              <w:rPr>
                <w:rFonts w:cs="Arial"/>
                <w:noProof w:val="0"/>
                <w:szCs w:val="20"/>
              </w:rPr>
              <w:t xml:space="preserve">Die </w:t>
            </w:r>
            <w:r w:rsidR="009F4103" w:rsidRPr="009F4103">
              <w:rPr>
                <w:rFonts w:cs="Arial"/>
                <w:noProof w:val="0"/>
                <w:szCs w:val="20"/>
              </w:rPr>
              <w:t>Schülerinnen und Schüler sollen</w:t>
            </w:r>
            <w:r w:rsidR="003551FA">
              <w:rPr>
                <w:rFonts w:cs="Arial"/>
                <w:noProof w:val="0"/>
                <w:szCs w:val="20"/>
              </w:rPr>
              <w:t>…</w:t>
            </w:r>
          </w:p>
          <w:p w:rsidR="009F4103" w:rsidRPr="009F4103" w:rsidRDefault="009F4103" w:rsidP="009F410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9F4103">
              <w:rPr>
                <w:rFonts w:cs="Arial"/>
                <w:noProof w:val="0"/>
                <w:szCs w:val="20"/>
              </w:rPr>
              <w:t>Bereitschaft entwickeln, Einfälle, Ges</w:t>
            </w:r>
            <w:r w:rsidR="003551FA">
              <w:rPr>
                <w:rFonts w:cs="Arial"/>
                <w:noProof w:val="0"/>
                <w:szCs w:val="20"/>
              </w:rPr>
              <w:t>ehenes, Assoziationen, niederzu</w:t>
            </w:r>
            <w:r w:rsidRPr="009F4103">
              <w:rPr>
                <w:rFonts w:cs="Arial"/>
                <w:noProof w:val="0"/>
                <w:szCs w:val="20"/>
              </w:rPr>
              <w:t xml:space="preserve">schreiben. </w:t>
            </w:r>
          </w:p>
          <w:p w:rsidR="009F4103" w:rsidRPr="009F4103" w:rsidRDefault="009F4103" w:rsidP="009F410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9F4103">
              <w:rPr>
                <w:rFonts w:cs="Arial"/>
                <w:noProof w:val="0"/>
                <w:szCs w:val="20"/>
              </w:rPr>
              <w:t>Textvorlagen verfremden durch Austausch der Figuren, der Sprachebenen, Einfügung von Werbeslogans, Übertragung in eine ande</w:t>
            </w:r>
            <w:r w:rsidR="003551FA">
              <w:rPr>
                <w:rFonts w:cs="Arial"/>
                <w:noProof w:val="0"/>
                <w:szCs w:val="20"/>
              </w:rPr>
              <w:t>re Textform, Textkombinationen.</w:t>
            </w:r>
          </w:p>
          <w:p w:rsidR="009F4103" w:rsidRPr="009F4103" w:rsidRDefault="009F4103" w:rsidP="009F410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9F4103">
              <w:rPr>
                <w:rFonts w:cs="Arial"/>
                <w:noProof w:val="0"/>
                <w:szCs w:val="20"/>
              </w:rPr>
              <w:t>Erzählstrukturen b</w:t>
            </w:r>
            <w:r w:rsidR="003551FA">
              <w:rPr>
                <w:rFonts w:cs="Arial"/>
                <w:noProof w:val="0"/>
                <w:szCs w:val="20"/>
              </w:rPr>
              <w:t>ewusst einsetzen bzw. variieren.</w:t>
            </w:r>
          </w:p>
          <w:p w:rsidR="009F4103" w:rsidRPr="009F4103" w:rsidRDefault="009F4103" w:rsidP="009F410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9F4103">
              <w:rPr>
                <w:rFonts w:cs="Arial"/>
                <w:bCs/>
                <w:noProof w:val="0"/>
                <w:szCs w:val="20"/>
              </w:rPr>
              <w:t>eigenständig Sachwissen über Texte, ihre Formen, ihre Geschichte und die Einrichtungen zu ihrer Vermittlung erarbeiten</w:t>
            </w:r>
            <w:r w:rsidR="003551FA">
              <w:rPr>
                <w:rFonts w:cs="Arial"/>
                <w:bCs/>
                <w:noProof w:val="0"/>
                <w:szCs w:val="20"/>
              </w:rPr>
              <w:t>.</w:t>
            </w:r>
          </w:p>
          <w:p w:rsidR="00415690" w:rsidRPr="009F4103" w:rsidRDefault="009F4103" w:rsidP="009F410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9F4103">
              <w:rPr>
                <w:rFonts w:cs="Arial"/>
                <w:noProof w:val="0"/>
                <w:szCs w:val="20"/>
              </w:rPr>
              <w:t>im Jugendbuch Thema, Problemgehalt, Konflikte, Aufba</w:t>
            </w:r>
            <w:r w:rsidR="003551FA">
              <w:rPr>
                <w:rFonts w:cs="Arial"/>
                <w:noProof w:val="0"/>
                <w:szCs w:val="20"/>
              </w:rPr>
              <w:t>u, Erzählweise erarbeiten.</w:t>
            </w:r>
          </w:p>
        </w:tc>
        <w:tc>
          <w:tcPr>
            <w:tcW w:w="1800" w:type="dxa"/>
          </w:tcPr>
          <w:p w:rsidR="00415690" w:rsidRDefault="00415690" w:rsidP="00415690"/>
        </w:tc>
        <w:tc>
          <w:tcPr>
            <w:tcW w:w="1080" w:type="dxa"/>
          </w:tcPr>
          <w:p w:rsidR="00415690" w:rsidRDefault="00415690" w:rsidP="00415690">
            <w:pPr>
              <w:jc w:val="center"/>
              <w:rPr>
                <w:b/>
                <w:bCs/>
                <w:sz w:val="22"/>
              </w:rPr>
            </w:pPr>
          </w:p>
          <w:p w:rsidR="00415690" w:rsidRDefault="00D27C1D" w:rsidP="004156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16-20</w:t>
            </w:r>
          </w:p>
        </w:tc>
        <w:tc>
          <w:tcPr>
            <w:tcW w:w="1860" w:type="dxa"/>
          </w:tcPr>
          <w:p w:rsidR="00415690" w:rsidRDefault="00415690" w:rsidP="00415690"/>
          <w:p w:rsidR="00415690" w:rsidRDefault="00EA063C" w:rsidP="00415690">
            <w:r>
              <w:t>Zu allen Nebenfächern möglich</w:t>
            </w:r>
          </w:p>
        </w:tc>
      </w:tr>
    </w:tbl>
    <w:p w:rsidR="00810FE4" w:rsidRDefault="00810FE4"/>
    <w:p w:rsidR="000C50F9" w:rsidRDefault="000C50F9"/>
    <w:p w:rsidR="000C50F9" w:rsidRDefault="000C50F9"/>
    <w:p w:rsidR="000C50F9" w:rsidRDefault="000C50F9"/>
    <w:p w:rsidR="000C50F9" w:rsidRDefault="000C50F9"/>
    <w:p w:rsidR="000C50F9" w:rsidRDefault="000C50F9"/>
    <w:p w:rsidR="000C50F9" w:rsidRDefault="000C50F9"/>
    <w:p w:rsidR="000C50F9" w:rsidRDefault="000C50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3706"/>
        <w:gridCol w:w="4619"/>
        <w:gridCol w:w="2008"/>
        <w:gridCol w:w="1060"/>
        <w:gridCol w:w="1814"/>
      </w:tblGrid>
      <w:tr w:rsidR="00C96666" w:rsidTr="000C50F9">
        <w:tc>
          <w:tcPr>
            <w:tcW w:w="1150" w:type="dxa"/>
          </w:tcPr>
          <w:p w:rsidR="000C50F9" w:rsidRDefault="000C50F9" w:rsidP="000C50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lastRenderedPageBreak/>
              <w:t>Jahrgangs-stufe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960" w:type="dxa"/>
          </w:tcPr>
          <w:p w:rsidR="000C50F9" w:rsidRDefault="000C50F9" w:rsidP="000C50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Unterrichtsinhalte</w:t>
            </w:r>
          </w:p>
        </w:tc>
        <w:tc>
          <w:tcPr>
            <w:tcW w:w="4860" w:type="dxa"/>
          </w:tcPr>
          <w:p w:rsidR="000C50F9" w:rsidRDefault="000C50F9" w:rsidP="000C50F9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Kompetenzen/</w:t>
            </w:r>
          </w:p>
          <w:p w:rsidR="000C50F9" w:rsidRDefault="000C50F9" w:rsidP="000C50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Methoden</w:t>
            </w:r>
          </w:p>
        </w:tc>
        <w:tc>
          <w:tcPr>
            <w:tcW w:w="1800" w:type="dxa"/>
          </w:tcPr>
          <w:p w:rsidR="000C50F9" w:rsidRPr="00996A8B" w:rsidRDefault="000C50F9" w:rsidP="000C50F9">
            <w:pPr>
              <w:pStyle w:val="berschrift3"/>
              <w:rPr>
                <w:sz w:val="22"/>
              </w:rPr>
            </w:pPr>
            <w:r w:rsidRPr="00996A8B">
              <w:t>Evaluation</w:t>
            </w:r>
          </w:p>
        </w:tc>
        <w:tc>
          <w:tcPr>
            <w:tcW w:w="1080" w:type="dxa"/>
          </w:tcPr>
          <w:p w:rsidR="000C50F9" w:rsidRDefault="000C50F9" w:rsidP="000C50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1860" w:type="dxa"/>
          </w:tcPr>
          <w:p w:rsidR="000C50F9" w:rsidRDefault="000C50F9" w:rsidP="000C50F9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Verbindungen/</w:t>
            </w:r>
          </w:p>
          <w:p w:rsidR="000C50F9" w:rsidRDefault="000C50F9" w:rsidP="000C50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Projekte</w:t>
            </w:r>
          </w:p>
        </w:tc>
      </w:tr>
      <w:tr w:rsidR="00C96666" w:rsidTr="000C50F9">
        <w:tc>
          <w:tcPr>
            <w:tcW w:w="1150" w:type="dxa"/>
          </w:tcPr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rPr>
                <w:b/>
                <w:bCs/>
              </w:rPr>
            </w:pPr>
            <w:r>
              <w:rPr>
                <w:b/>
                <w:bCs/>
              </w:rPr>
              <w:t>8.II</w:t>
            </w: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:rsidR="000C50F9" w:rsidRDefault="000C50F9" w:rsidP="000C50F9">
            <w:pPr>
              <w:jc w:val="center"/>
              <w:rPr>
                <w:b/>
                <w:bCs/>
                <w:sz w:val="22"/>
              </w:rPr>
            </w:pPr>
          </w:p>
          <w:p w:rsidR="000C50F9" w:rsidRDefault="007172CC" w:rsidP="00A36AA0">
            <w:pPr>
              <w:rPr>
                <w:b/>
                <w:bCs/>
              </w:rPr>
            </w:pPr>
            <w:r>
              <w:rPr>
                <w:b/>
                <w:bCs/>
              </w:rPr>
              <w:t>5. Unterrichtsvo</w:t>
            </w:r>
            <w:r w:rsidR="00A36AA0">
              <w:rPr>
                <w:b/>
                <w:bCs/>
              </w:rPr>
              <w:t>rhaben: Kurzprosa</w:t>
            </w:r>
            <w:r w:rsidR="00C96666">
              <w:rPr>
                <w:b/>
                <w:bCs/>
              </w:rPr>
              <w:t xml:space="preserve"> </w:t>
            </w:r>
          </w:p>
          <w:p w:rsidR="00C96666" w:rsidRDefault="00C96666" w:rsidP="00A36AA0">
            <w:r>
              <w:t>AB: S. 185-200</w:t>
            </w:r>
          </w:p>
          <w:p w:rsidR="00C96666" w:rsidRPr="00C96666" w:rsidRDefault="00C96666" w:rsidP="00A36AA0">
            <w:r>
              <w:t>NB: S.117-144</w:t>
            </w:r>
          </w:p>
        </w:tc>
        <w:tc>
          <w:tcPr>
            <w:tcW w:w="4860" w:type="dxa"/>
          </w:tcPr>
          <w:p w:rsidR="000C50F9" w:rsidRDefault="000C50F9" w:rsidP="000C50F9">
            <w:pPr>
              <w:rPr>
                <w:b/>
                <w:bCs/>
                <w:sz w:val="22"/>
              </w:rPr>
            </w:pPr>
          </w:p>
          <w:p w:rsidR="00C96666" w:rsidRDefault="000C50F9" w:rsidP="00C966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9F4103">
              <w:rPr>
                <w:rFonts w:cs="Arial"/>
                <w:noProof w:val="0"/>
                <w:szCs w:val="20"/>
              </w:rPr>
              <w:t>Die Schülerinnen und Schüler sollen</w:t>
            </w:r>
            <w:r w:rsidR="003551FA">
              <w:rPr>
                <w:rFonts w:cs="Arial"/>
                <w:noProof w:val="0"/>
                <w:szCs w:val="20"/>
              </w:rPr>
              <w:t>…</w:t>
            </w:r>
          </w:p>
          <w:p w:rsidR="003551FA" w:rsidRDefault="003551FA" w:rsidP="000C50F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C96666">
              <w:rPr>
                <w:rFonts w:cs="Arial"/>
                <w:noProof w:val="0"/>
                <w:szCs w:val="20"/>
              </w:rPr>
              <w:t>Fragen zum Text beantworten</w:t>
            </w:r>
            <w:r>
              <w:rPr>
                <w:rFonts w:cs="Arial"/>
                <w:noProof w:val="0"/>
                <w:szCs w:val="20"/>
              </w:rPr>
              <w:t>.</w:t>
            </w:r>
          </w:p>
          <w:p w:rsidR="000C50F9" w:rsidRPr="00C96666" w:rsidRDefault="00C96666" w:rsidP="000C50F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proofErr w:type="spellStart"/>
            <w:r w:rsidRPr="00C96666">
              <w:rPr>
                <w:rFonts w:cs="Arial"/>
                <w:noProof w:val="0"/>
                <w:szCs w:val="20"/>
              </w:rPr>
              <w:t>Verstehenshilfen</w:t>
            </w:r>
            <w:proofErr w:type="spellEnd"/>
            <w:r w:rsidR="007172CC">
              <w:rPr>
                <w:rFonts w:cs="Arial"/>
                <w:noProof w:val="0"/>
                <w:szCs w:val="20"/>
              </w:rPr>
              <w:t xml:space="preserve"> </w:t>
            </w:r>
            <w:r w:rsidRPr="00C96666">
              <w:rPr>
                <w:rFonts w:cs="Arial"/>
                <w:noProof w:val="0"/>
                <w:szCs w:val="20"/>
              </w:rPr>
              <w:t>/</w:t>
            </w:r>
            <w:r w:rsidR="003551FA">
              <w:rPr>
                <w:rFonts w:cs="Arial"/>
                <w:noProof w:val="0"/>
                <w:szCs w:val="20"/>
              </w:rPr>
              <w:t xml:space="preserve"> Denkanregungen zu</w:t>
            </w:r>
            <w:r w:rsidRPr="00C96666">
              <w:rPr>
                <w:rFonts w:cs="Arial"/>
                <w:noProof w:val="0"/>
                <w:szCs w:val="20"/>
              </w:rPr>
              <w:t xml:space="preserve"> Inhalt und Wirkungsweise niederschreiben und am Text belegen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C96666" w:rsidRPr="00C96666" w:rsidRDefault="003551FA" w:rsidP="000C50F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>
              <w:rPr>
                <w:rFonts w:cs="Arial"/>
                <w:noProof w:val="0"/>
                <w:szCs w:val="20"/>
              </w:rPr>
              <w:t>d</w:t>
            </w:r>
            <w:r w:rsidR="00C96666" w:rsidRPr="00C96666">
              <w:rPr>
                <w:rFonts w:cs="Arial"/>
                <w:noProof w:val="0"/>
                <w:szCs w:val="20"/>
              </w:rPr>
              <w:t>en Inhalt raffend wiedergeben</w:t>
            </w:r>
            <w:r>
              <w:rPr>
                <w:rFonts w:cs="Arial"/>
                <w:noProof w:val="0"/>
                <w:szCs w:val="20"/>
              </w:rPr>
              <w:t>.</w:t>
            </w:r>
          </w:p>
          <w:p w:rsidR="00C96666" w:rsidRPr="00C96666" w:rsidRDefault="00C96666" w:rsidP="00C966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C96666">
              <w:rPr>
                <w:rFonts w:cs="Arial"/>
                <w:noProof w:val="0"/>
                <w:szCs w:val="20"/>
              </w:rPr>
              <w:t xml:space="preserve">Wertungen treffen bzgl. </w:t>
            </w:r>
            <w:proofErr w:type="gramStart"/>
            <w:r w:rsidRPr="00C96666">
              <w:rPr>
                <w:rFonts w:cs="Arial"/>
                <w:noProof w:val="0"/>
                <w:szCs w:val="20"/>
              </w:rPr>
              <w:t>Inhalt</w:t>
            </w:r>
            <w:proofErr w:type="gramEnd"/>
            <w:r w:rsidRPr="00C96666">
              <w:rPr>
                <w:rFonts w:cs="Arial"/>
                <w:noProof w:val="0"/>
                <w:szCs w:val="20"/>
              </w:rPr>
              <w:t>, sprachlicher Gesta</w:t>
            </w:r>
            <w:r w:rsidR="007172CC">
              <w:rPr>
                <w:rFonts w:cs="Arial"/>
                <w:noProof w:val="0"/>
                <w:szCs w:val="20"/>
              </w:rPr>
              <w:t>l</w:t>
            </w:r>
            <w:r w:rsidRPr="00C96666">
              <w:rPr>
                <w:rFonts w:cs="Arial"/>
                <w:noProof w:val="0"/>
                <w:szCs w:val="20"/>
              </w:rPr>
              <w:t>tung und Wirkungsabsicht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C96666" w:rsidRPr="00C96666" w:rsidRDefault="00C96666" w:rsidP="00C966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C96666">
              <w:rPr>
                <w:rFonts w:cs="Arial"/>
                <w:bCs/>
                <w:noProof w:val="0"/>
                <w:szCs w:val="20"/>
              </w:rPr>
              <w:t>fiktionale Texte</w:t>
            </w:r>
            <w:r w:rsidR="003551FA">
              <w:rPr>
                <w:rFonts w:cs="Arial"/>
                <w:bCs/>
                <w:noProof w:val="0"/>
                <w:szCs w:val="20"/>
              </w:rPr>
              <w:t xml:space="preserve"> erschließen und bewerten</w:t>
            </w:r>
            <w:r w:rsidRPr="00C96666">
              <w:rPr>
                <w:rFonts w:cs="Arial"/>
                <w:bCs/>
                <w:noProof w:val="0"/>
                <w:szCs w:val="20"/>
              </w:rPr>
              <w:t xml:space="preserve">. </w:t>
            </w:r>
          </w:p>
          <w:p w:rsidR="00C96666" w:rsidRPr="00C96666" w:rsidRDefault="00C96666" w:rsidP="00C966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C96666">
              <w:rPr>
                <w:rFonts w:cs="Arial"/>
                <w:noProof w:val="0"/>
                <w:szCs w:val="20"/>
              </w:rPr>
              <w:t>Problematik,</w:t>
            </w:r>
            <w:r w:rsidR="007172CC">
              <w:rPr>
                <w:rFonts w:cs="Arial"/>
                <w:noProof w:val="0"/>
                <w:szCs w:val="20"/>
              </w:rPr>
              <w:t xml:space="preserve"> Handlungsverlauf, Personendar</w:t>
            </w:r>
            <w:r w:rsidRPr="00C96666">
              <w:rPr>
                <w:rFonts w:cs="Arial"/>
                <w:noProof w:val="0"/>
                <w:szCs w:val="20"/>
              </w:rPr>
              <w:t>stellung, äuße</w:t>
            </w:r>
            <w:r w:rsidR="007172CC">
              <w:rPr>
                <w:rFonts w:cs="Arial"/>
                <w:noProof w:val="0"/>
                <w:szCs w:val="20"/>
              </w:rPr>
              <w:t>res und inneres Geschehen, Dar</w:t>
            </w:r>
            <w:r w:rsidRPr="00C96666">
              <w:rPr>
                <w:rFonts w:cs="Arial"/>
                <w:noProof w:val="0"/>
                <w:szCs w:val="20"/>
              </w:rPr>
              <w:t>stellungsmittel, Aufbauprinzipien, Figur, Merkmale der Gattung kennen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C96666" w:rsidRPr="00C96666" w:rsidRDefault="00C96666" w:rsidP="000C50F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C96666">
              <w:rPr>
                <w:rFonts w:cs="Arial"/>
                <w:noProof w:val="0"/>
                <w:szCs w:val="20"/>
              </w:rPr>
              <w:t>Gestaltungsmerkmale erkennen: Erzählkern, Motiv, sprachliches Bild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C96666" w:rsidRPr="009F4103" w:rsidRDefault="00C96666" w:rsidP="00C96666">
            <w:pPr>
              <w:widowControl w:val="0"/>
              <w:autoSpaceDE w:val="0"/>
              <w:autoSpaceDN w:val="0"/>
              <w:adjustRightInd w:val="0"/>
              <w:spacing w:after="240"/>
              <w:ind w:left="720"/>
              <w:rPr>
                <w:rFonts w:cs="Arial"/>
                <w:noProof w:val="0"/>
                <w:szCs w:val="20"/>
              </w:rPr>
            </w:pPr>
          </w:p>
        </w:tc>
        <w:tc>
          <w:tcPr>
            <w:tcW w:w="1800" w:type="dxa"/>
          </w:tcPr>
          <w:p w:rsidR="000C50F9" w:rsidRDefault="000C50F9" w:rsidP="000C50F9">
            <w:pPr>
              <w:jc w:val="center"/>
              <w:rPr>
                <w:b/>
                <w:bCs/>
                <w:sz w:val="22"/>
              </w:rPr>
            </w:pPr>
          </w:p>
          <w:p w:rsidR="000C50F9" w:rsidRPr="00C96666" w:rsidRDefault="00C96666" w:rsidP="000C50F9">
            <w:pPr>
              <w:rPr>
                <w:b/>
              </w:rPr>
            </w:pPr>
            <w:r w:rsidRPr="00C96666">
              <w:rPr>
                <w:b/>
              </w:rPr>
              <w:t xml:space="preserve">3. Klassenarbeit: </w:t>
            </w:r>
          </w:p>
          <w:p w:rsidR="00C96666" w:rsidRDefault="00C96666" w:rsidP="000C50F9">
            <w:r>
              <w:t>Inhaltsangabe mit Interpretationsansatz</w:t>
            </w:r>
          </w:p>
        </w:tc>
        <w:tc>
          <w:tcPr>
            <w:tcW w:w="1080" w:type="dxa"/>
          </w:tcPr>
          <w:p w:rsidR="000C50F9" w:rsidRDefault="000C50F9" w:rsidP="000C50F9">
            <w:pPr>
              <w:jc w:val="center"/>
              <w:rPr>
                <w:b/>
                <w:bCs/>
                <w:sz w:val="22"/>
              </w:rPr>
            </w:pPr>
          </w:p>
          <w:p w:rsidR="000C50F9" w:rsidRDefault="000C50F9" w:rsidP="000C5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16-20</w:t>
            </w:r>
          </w:p>
        </w:tc>
        <w:tc>
          <w:tcPr>
            <w:tcW w:w="1860" w:type="dxa"/>
          </w:tcPr>
          <w:p w:rsidR="000C50F9" w:rsidRDefault="000C50F9" w:rsidP="000C50F9"/>
          <w:p w:rsidR="000C50F9" w:rsidRDefault="00EA063C" w:rsidP="000C50F9">
            <w:r>
              <w:t xml:space="preserve">Zu </w:t>
            </w:r>
            <w:r w:rsidR="000C50F9">
              <w:t>alle</w:t>
            </w:r>
            <w:r>
              <w:t xml:space="preserve">n Nebenfächern </w:t>
            </w:r>
            <w:r w:rsidR="000C50F9">
              <w:t>möglich</w:t>
            </w:r>
          </w:p>
        </w:tc>
      </w:tr>
    </w:tbl>
    <w:p w:rsidR="000C50F9" w:rsidRDefault="000C50F9"/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3818"/>
        <w:gridCol w:w="4726"/>
        <w:gridCol w:w="1759"/>
        <w:gridCol w:w="1069"/>
        <w:gridCol w:w="1835"/>
      </w:tblGrid>
      <w:tr w:rsidR="00A36AA0" w:rsidTr="00A36AA0">
        <w:tc>
          <w:tcPr>
            <w:tcW w:w="115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lastRenderedPageBreak/>
              <w:t>Jahrgangs-stufe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96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Unterrichtsinhalte</w:t>
            </w:r>
          </w:p>
        </w:tc>
        <w:tc>
          <w:tcPr>
            <w:tcW w:w="4860" w:type="dxa"/>
          </w:tcPr>
          <w:p w:rsidR="00A36AA0" w:rsidRDefault="00A36AA0" w:rsidP="00A36AA0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Kompetenzen/</w:t>
            </w:r>
          </w:p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Methoden</w:t>
            </w:r>
          </w:p>
        </w:tc>
        <w:tc>
          <w:tcPr>
            <w:tcW w:w="1800" w:type="dxa"/>
          </w:tcPr>
          <w:p w:rsidR="00A36AA0" w:rsidRPr="00996A8B" w:rsidRDefault="00A36AA0" w:rsidP="00A36AA0">
            <w:pPr>
              <w:pStyle w:val="berschrift3"/>
              <w:rPr>
                <w:sz w:val="22"/>
              </w:rPr>
            </w:pPr>
            <w:r w:rsidRPr="00996A8B">
              <w:t>Evaluation</w:t>
            </w:r>
          </w:p>
        </w:tc>
        <w:tc>
          <w:tcPr>
            <w:tcW w:w="108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1860" w:type="dxa"/>
          </w:tcPr>
          <w:p w:rsidR="00A36AA0" w:rsidRDefault="00A36AA0" w:rsidP="00A36AA0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Verbindungen/</w:t>
            </w:r>
          </w:p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Projekte</w:t>
            </w:r>
          </w:p>
        </w:tc>
      </w:tr>
      <w:tr w:rsidR="00A36AA0" w:rsidTr="00A36AA0">
        <w:tc>
          <w:tcPr>
            <w:tcW w:w="1150" w:type="dxa"/>
          </w:tcPr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rPr>
                <w:b/>
                <w:bCs/>
              </w:rPr>
            </w:pPr>
            <w:r>
              <w:rPr>
                <w:b/>
                <w:bCs/>
              </w:rPr>
              <w:t>8.II</w:t>
            </w: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</w:p>
          <w:p w:rsidR="00A36AA0" w:rsidRDefault="00361602" w:rsidP="00A36AA0">
            <w:r>
              <w:rPr>
                <w:b/>
                <w:bCs/>
              </w:rPr>
              <w:t>6. Unterrichtsvo</w:t>
            </w:r>
            <w:r w:rsidR="00A36AA0">
              <w:rPr>
                <w:b/>
                <w:bCs/>
              </w:rPr>
              <w:t>rhaben: Gedichte</w:t>
            </w:r>
            <w:r w:rsidR="00C96666">
              <w:rPr>
                <w:b/>
                <w:bCs/>
              </w:rPr>
              <w:t xml:space="preserve"> (Stadtgedichte)</w:t>
            </w:r>
          </w:p>
          <w:p w:rsidR="00C96666" w:rsidRDefault="00C96666" w:rsidP="00A36AA0">
            <w:pPr>
              <w:ind w:left="220"/>
            </w:pPr>
            <w:r>
              <w:t>AB:S.221-240</w:t>
            </w:r>
          </w:p>
          <w:p w:rsidR="00A36AA0" w:rsidRDefault="00C96666" w:rsidP="00A36AA0">
            <w:pPr>
              <w:ind w:left="220"/>
            </w:pPr>
            <w:r>
              <w:t>NB: S.146-166</w:t>
            </w:r>
          </w:p>
        </w:tc>
        <w:tc>
          <w:tcPr>
            <w:tcW w:w="4860" w:type="dxa"/>
          </w:tcPr>
          <w:p w:rsidR="00A36AA0" w:rsidRDefault="00A36AA0" w:rsidP="00A36AA0">
            <w:pPr>
              <w:rPr>
                <w:b/>
                <w:bCs/>
                <w:sz w:val="22"/>
              </w:rPr>
            </w:pPr>
          </w:p>
          <w:p w:rsidR="00A36AA0" w:rsidRPr="00236C4C" w:rsidRDefault="00A36AA0" w:rsidP="00A36AA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236C4C">
              <w:rPr>
                <w:rFonts w:cs="Arial"/>
                <w:noProof w:val="0"/>
                <w:szCs w:val="20"/>
              </w:rPr>
              <w:t>Die Schülerinnen und Schüler sollen</w:t>
            </w:r>
            <w:r w:rsidR="003551FA">
              <w:rPr>
                <w:rFonts w:cs="Arial"/>
                <w:noProof w:val="0"/>
                <w:szCs w:val="20"/>
              </w:rPr>
              <w:t>…</w:t>
            </w:r>
          </w:p>
          <w:p w:rsidR="00A36AA0" w:rsidRPr="00236C4C" w:rsidRDefault="00236C4C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236C4C">
              <w:rPr>
                <w:rFonts w:cs="Arial"/>
                <w:noProof w:val="0"/>
                <w:szCs w:val="20"/>
              </w:rPr>
              <w:t>Gestaltungsmerkmale erkennen: Erzählkern, Motiv, sprachliches Bild, rhetorische Mittel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236C4C" w:rsidRPr="00236C4C" w:rsidRDefault="00236C4C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236C4C">
              <w:rPr>
                <w:rFonts w:cs="Arial"/>
                <w:noProof w:val="0"/>
                <w:szCs w:val="20"/>
              </w:rPr>
              <w:t>einfache Kriterien literarischer Wertung aufstellen: Wirklichkeitsgehalt, Entstehungsbedingung und Lesererwartungen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236C4C" w:rsidRDefault="00236C4C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236C4C">
              <w:rPr>
                <w:rFonts w:cs="Arial"/>
                <w:noProof w:val="0"/>
                <w:szCs w:val="20"/>
              </w:rPr>
              <w:t>Zusammenhänge von Aussage, Formelementen und Sprache an unterschiedlichen Gedichten erfahren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236C4C" w:rsidRDefault="00236C4C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>
              <w:rPr>
                <w:rFonts w:cs="Arial"/>
                <w:noProof w:val="0"/>
                <w:szCs w:val="20"/>
              </w:rPr>
              <w:t>Gattungsmerkmale erkennen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7172CC" w:rsidRPr="009F4103" w:rsidRDefault="007172CC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>
              <w:rPr>
                <w:rFonts w:cs="Arial"/>
                <w:noProof w:val="0"/>
                <w:szCs w:val="20"/>
              </w:rPr>
              <w:t>Gedichte auswendig lernen und sinngebend vortragen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</w:tc>
        <w:tc>
          <w:tcPr>
            <w:tcW w:w="180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</w:p>
          <w:p w:rsidR="00A36AA0" w:rsidRDefault="002C7C58" w:rsidP="002C7C58">
            <w:pPr>
              <w:jc w:val="center"/>
            </w:pPr>
            <w:r>
              <w:t>Vortrag</w:t>
            </w:r>
          </w:p>
        </w:tc>
        <w:tc>
          <w:tcPr>
            <w:tcW w:w="108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</w:p>
          <w:p w:rsidR="00A36AA0" w:rsidRDefault="00EA063C" w:rsidP="00A3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18-22</w:t>
            </w:r>
          </w:p>
        </w:tc>
        <w:tc>
          <w:tcPr>
            <w:tcW w:w="1860" w:type="dxa"/>
          </w:tcPr>
          <w:p w:rsidR="00A36AA0" w:rsidRDefault="00EA063C" w:rsidP="00A36AA0">
            <w:r>
              <w:t>Evtl. zu den Sprachen</w:t>
            </w:r>
          </w:p>
        </w:tc>
      </w:tr>
    </w:tbl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3843"/>
        <w:gridCol w:w="4678"/>
        <w:gridCol w:w="1776"/>
        <w:gridCol w:w="1071"/>
        <w:gridCol w:w="1839"/>
      </w:tblGrid>
      <w:tr w:rsidR="00A36AA0" w:rsidTr="00A36AA0">
        <w:tc>
          <w:tcPr>
            <w:tcW w:w="115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Jahrgangs-stufe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96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Unterrichtsinhalte</w:t>
            </w:r>
          </w:p>
        </w:tc>
        <w:tc>
          <w:tcPr>
            <w:tcW w:w="4860" w:type="dxa"/>
          </w:tcPr>
          <w:p w:rsidR="00A36AA0" w:rsidRDefault="00A36AA0" w:rsidP="00A36AA0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Kompetenzen/</w:t>
            </w:r>
          </w:p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Methoden</w:t>
            </w:r>
          </w:p>
        </w:tc>
        <w:tc>
          <w:tcPr>
            <w:tcW w:w="1800" w:type="dxa"/>
          </w:tcPr>
          <w:p w:rsidR="00A36AA0" w:rsidRPr="00996A8B" w:rsidRDefault="00A36AA0" w:rsidP="00A36AA0">
            <w:pPr>
              <w:pStyle w:val="berschrift3"/>
              <w:rPr>
                <w:sz w:val="22"/>
              </w:rPr>
            </w:pPr>
            <w:r w:rsidRPr="00996A8B">
              <w:t>Evaluation</w:t>
            </w:r>
          </w:p>
        </w:tc>
        <w:tc>
          <w:tcPr>
            <w:tcW w:w="108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1860" w:type="dxa"/>
          </w:tcPr>
          <w:p w:rsidR="00A36AA0" w:rsidRDefault="00A36AA0" w:rsidP="00A36AA0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Verbindungen/</w:t>
            </w:r>
          </w:p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Projekte</w:t>
            </w:r>
          </w:p>
        </w:tc>
      </w:tr>
      <w:tr w:rsidR="00A36AA0" w:rsidTr="00A36AA0">
        <w:tc>
          <w:tcPr>
            <w:tcW w:w="1150" w:type="dxa"/>
          </w:tcPr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rPr>
                <w:b/>
                <w:bCs/>
              </w:rPr>
            </w:pPr>
            <w:r>
              <w:rPr>
                <w:b/>
                <w:bCs/>
              </w:rPr>
              <w:t>8.II</w:t>
            </w: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</w:p>
          <w:p w:rsidR="00A36AA0" w:rsidRDefault="007172CC" w:rsidP="00A36AA0">
            <w:pPr>
              <w:rPr>
                <w:b/>
                <w:bCs/>
              </w:rPr>
            </w:pPr>
            <w:r>
              <w:rPr>
                <w:b/>
                <w:bCs/>
              </w:rPr>
              <w:t>7. Unterrichtsvo</w:t>
            </w:r>
            <w:r w:rsidR="00A36AA0">
              <w:rPr>
                <w:b/>
                <w:bCs/>
              </w:rPr>
              <w:t>rhaben: Grammatik</w:t>
            </w:r>
          </w:p>
          <w:p w:rsidR="00236C4C" w:rsidRDefault="00EA063C" w:rsidP="00A36AA0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  <w:p w:rsidR="00EA063C" w:rsidRDefault="00236C4C" w:rsidP="00A36AA0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="002C7C58">
              <w:rPr>
                <w:bCs/>
              </w:rPr>
              <w:t>AB: S.105-124</w:t>
            </w:r>
          </w:p>
          <w:p w:rsidR="00236C4C" w:rsidRPr="00236C4C" w:rsidRDefault="00EA063C" w:rsidP="00A36AA0">
            <w:r>
              <w:rPr>
                <w:bCs/>
              </w:rPr>
              <w:t xml:space="preserve">   </w:t>
            </w:r>
            <w:r w:rsidR="00236C4C">
              <w:rPr>
                <w:bCs/>
              </w:rPr>
              <w:t xml:space="preserve">NB:S. </w:t>
            </w:r>
            <w:r>
              <w:rPr>
                <w:bCs/>
              </w:rPr>
              <w:t>246-263</w:t>
            </w:r>
          </w:p>
          <w:p w:rsidR="00A36AA0" w:rsidRDefault="00A36AA0" w:rsidP="00A36AA0">
            <w:pPr>
              <w:ind w:left="220"/>
            </w:pPr>
          </w:p>
        </w:tc>
        <w:tc>
          <w:tcPr>
            <w:tcW w:w="4860" w:type="dxa"/>
          </w:tcPr>
          <w:p w:rsidR="00A36AA0" w:rsidRDefault="00A36AA0" w:rsidP="00A36AA0">
            <w:pPr>
              <w:rPr>
                <w:b/>
                <w:bCs/>
                <w:sz w:val="22"/>
              </w:rPr>
            </w:pPr>
          </w:p>
          <w:p w:rsidR="00A36AA0" w:rsidRPr="00361602" w:rsidRDefault="00A36AA0" w:rsidP="00A36AA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noProof w:val="0"/>
                <w:szCs w:val="20"/>
              </w:rPr>
              <w:t>Die Schülerinnen und Schüler sollen</w:t>
            </w:r>
            <w:r w:rsidR="003551FA">
              <w:rPr>
                <w:rFonts w:cs="Arial"/>
                <w:noProof w:val="0"/>
                <w:szCs w:val="20"/>
              </w:rPr>
              <w:t>…</w:t>
            </w:r>
          </w:p>
          <w:p w:rsidR="00A36AA0" w:rsidRPr="00361602" w:rsidRDefault="003551FA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>
              <w:rPr>
                <w:rFonts w:cs="Arial"/>
                <w:noProof w:val="0"/>
                <w:szCs w:val="20"/>
              </w:rPr>
              <w:t>d</w:t>
            </w:r>
            <w:r w:rsidR="00EA063C" w:rsidRPr="00361602">
              <w:rPr>
                <w:rFonts w:cs="Arial"/>
                <w:noProof w:val="0"/>
                <w:szCs w:val="20"/>
              </w:rPr>
              <w:t>ie verschiedenen Modi benennen und richtig gebrauchen können (Bildung und Pragmatik)</w:t>
            </w:r>
            <w:r>
              <w:rPr>
                <w:rFonts w:cs="Arial"/>
                <w:noProof w:val="0"/>
                <w:szCs w:val="20"/>
              </w:rPr>
              <w:t>.</w:t>
            </w:r>
          </w:p>
          <w:p w:rsidR="00EA063C" w:rsidRPr="00361602" w:rsidRDefault="00EA063C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noProof w:val="0"/>
                <w:szCs w:val="20"/>
              </w:rPr>
              <w:t>Wortarten wie Modaladverbien und Modal</w:t>
            </w:r>
            <w:r w:rsidR="003551FA">
              <w:rPr>
                <w:rFonts w:cs="Arial"/>
                <w:noProof w:val="0"/>
                <w:szCs w:val="20"/>
              </w:rPr>
              <w:t>verben korrekt gebrauchen.</w:t>
            </w:r>
          </w:p>
          <w:p w:rsidR="00EA063C" w:rsidRPr="009F4103" w:rsidRDefault="00EA063C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noProof w:val="0"/>
                <w:szCs w:val="20"/>
              </w:rPr>
              <w:t>Die funktionale Verwendung der erarbeiteten Modi beherrschen</w:t>
            </w:r>
            <w:r w:rsidR="007172CC">
              <w:rPr>
                <w:rFonts w:cs="Arial"/>
                <w:noProof w:val="0"/>
                <w:szCs w:val="20"/>
              </w:rPr>
              <w:t xml:space="preserve"> (inklusive der indirekten Rede)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</w:tc>
        <w:tc>
          <w:tcPr>
            <w:tcW w:w="180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</w:p>
          <w:p w:rsidR="00A36AA0" w:rsidRDefault="00EA063C" w:rsidP="00A36AA0">
            <w:r>
              <w:t>Grammatiktest</w:t>
            </w:r>
          </w:p>
        </w:tc>
        <w:tc>
          <w:tcPr>
            <w:tcW w:w="108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</w:p>
          <w:p w:rsidR="00A36AA0" w:rsidRDefault="00EA063C" w:rsidP="00A3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18-20</w:t>
            </w:r>
          </w:p>
        </w:tc>
        <w:tc>
          <w:tcPr>
            <w:tcW w:w="1860" w:type="dxa"/>
          </w:tcPr>
          <w:p w:rsidR="00A36AA0" w:rsidRDefault="00A36AA0" w:rsidP="00A36AA0"/>
          <w:p w:rsidR="00A36AA0" w:rsidRDefault="00A36AA0" w:rsidP="00A36AA0"/>
        </w:tc>
      </w:tr>
    </w:tbl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p w:rsidR="00A36AA0" w:rsidRDefault="00A36A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3795"/>
        <w:gridCol w:w="4704"/>
        <w:gridCol w:w="1793"/>
        <w:gridCol w:w="1067"/>
        <w:gridCol w:w="1848"/>
      </w:tblGrid>
      <w:tr w:rsidR="00A36AA0" w:rsidTr="00A36AA0">
        <w:tc>
          <w:tcPr>
            <w:tcW w:w="115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lastRenderedPageBreak/>
              <w:t>Jahrgangs-stufe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96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Unterrichtsinhalte</w:t>
            </w:r>
          </w:p>
        </w:tc>
        <w:tc>
          <w:tcPr>
            <w:tcW w:w="4860" w:type="dxa"/>
          </w:tcPr>
          <w:p w:rsidR="00A36AA0" w:rsidRDefault="00A36AA0" w:rsidP="00A36AA0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Kompetenzen/</w:t>
            </w:r>
          </w:p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Methoden</w:t>
            </w:r>
          </w:p>
        </w:tc>
        <w:tc>
          <w:tcPr>
            <w:tcW w:w="1800" w:type="dxa"/>
          </w:tcPr>
          <w:p w:rsidR="00A36AA0" w:rsidRPr="00996A8B" w:rsidRDefault="00A36AA0" w:rsidP="00A36AA0">
            <w:pPr>
              <w:pStyle w:val="berschrift3"/>
              <w:rPr>
                <w:sz w:val="22"/>
              </w:rPr>
            </w:pPr>
            <w:r w:rsidRPr="00996A8B">
              <w:t>Evaluation</w:t>
            </w:r>
          </w:p>
        </w:tc>
        <w:tc>
          <w:tcPr>
            <w:tcW w:w="108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1860" w:type="dxa"/>
          </w:tcPr>
          <w:p w:rsidR="00A36AA0" w:rsidRDefault="00A36AA0" w:rsidP="00A36AA0">
            <w:pPr>
              <w:framePr w:hSpace="141" w:wrap="around" w:vAnchor="page" w:hAnchor="margin" w:y="12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Verbindungen/</w:t>
            </w:r>
          </w:p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Projekte</w:t>
            </w:r>
          </w:p>
        </w:tc>
      </w:tr>
      <w:tr w:rsidR="00A36AA0" w:rsidTr="00A36AA0">
        <w:tc>
          <w:tcPr>
            <w:tcW w:w="1150" w:type="dxa"/>
          </w:tcPr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rPr>
                <w:b/>
                <w:bCs/>
              </w:rPr>
            </w:pPr>
            <w:r>
              <w:rPr>
                <w:b/>
                <w:bCs/>
              </w:rPr>
              <w:t>8.II</w:t>
            </w: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  <w:p w:rsidR="00A36AA0" w:rsidRDefault="00A36AA0" w:rsidP="00A36AA0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</w:p>
          <w:p w:rsidR="00A36AA0" w:rsidRDefault="007172CC" w:rsidP="00A36AA0">
            <w:r>
              <w:rPr>
                <w:b/>
                <w:bCs/>
              </w:rPr>
              <w:t>8. Unterrichtsvo</w:t>
            </w:r>
            <w:r w:rsidR="00A36AA0">
              <w:rPr>
                <w:b/>
                <w:bCs/>
              </w:rPr>
              <w:t>rhaben: Drama</w:t>
            </w:r>
          </w:p>
          <w:p w:rsidR="00A36AA0" w:rsidRDefault="00361602" w:rsidP="00A36AA0">
            <w:pPr>
              <w:ind w:left="220"/>
            </w:pPr>
            <w:r>
              <w:t>AB: S. 241-262 (z.B. Wilhelm Tell)</w:t>
            </w:r>
          </w:p>
          <w:p w:rsidR="00361602" w:rsidRDefault="00361602" w:rsidP="00A36AA0">
            <w:pPr>
              <w:ind w:left="220"/>
            </w:pPr>
            <w:r>
              <w:t>NB: 167-186 (z.B. Romeo und Julia)</w:t>
            </w:r>
          </w:p>
        </w:tc>
        <w:tc>
          <w:tcPr>
            <w:tcW w:w="4860" w:type="dxa"/>
          </w:tcPr>
          <w:p w:rsidR="00A36AA0" w:rsidRDefault="00A36AA0" w:rsidP="00A36AA0">
            <w:pPr>
              <w:rPr>
                <w:b/>
                <w:bCs/>
                <w:sz w:val="22"/>
              </w:rPr>
            </w:pPr>
          </w:p>
          <w:p w:rsidR="00A36AA0" w:rsidRPr="00361602" w:rsidRDefault="00A36AA0" w:rsidP="00A36AA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noProof w:val="0"/>
                <w:szCs w:val="20"/>
              </w:rPr>
              <w:t>Die Schülerinnen und Schüler sollen</w:t>
            </w:r>
          </w:p>
          <w:p w:rsidR="00361602" w:rsidRPr="00361602" w:rsidRDefault="00361602" w:rsidP="0036160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bCs/>
                <w:noProof w:val="0"/>
                <w:szCs w:val="20"/>
              </w:rPr>
              <w:t>durch Vorles</w:t>
            </w:r>
            <w:r w:rsidR="003551FA">
              <w:rPr>
                <w:rFonts w:cs="Arial"/>
                <w:bCs/>
                <w:noProof w:val="0"/>
                <w:szCs w:val="20"/>
              </w:rPr>
              <w:t>en Interesse für Themen und Inhalte gewinnen.</w:t>
            </w:r>
          </w:p>
          <w:p w:rsidR="00A36AA0" w:rsidRPr="00361602" w:rsidRDefault="00361602" w:rsidP="0036160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noProof w:val="0"/>
                <w:szCs w:val="20"/>
              </w:rPr>
              <w:t>Grundelemente des Dramatischen erkennen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361602" w:rsidRPr="00361602" w:rsidRDefault="00361602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noProof w:val="0"/>
                <w:szCs w:val="20"/>
              </w:rPr>
              <w:t>sich mit den „Spiel“-Figuren auseinandersetzen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361602" w:rsidRPr="00361602" w:rsidRDefault="00361602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noProof w:val="0"/>
                <w:szCs w:val="20"/>
              </w:rPr>
              <w:t>eine innere und äußere Handlung entwerfen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361602" w:rsidRPr="00361602" w:rsidRDefault="00361602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noProof w:val="0"/>
                <w:szCs w:val="20"/>
              </w:rPr>
              <w:t>die Wirkung eines Textes darstellen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361602" w:rsidRDefault="00361602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 w:rsidRPr="00361602">
              <w:rPr>
                <w:rFonts w:cs="Arial"/>
                <w:noProof w:val="0"/>
                <w:szCs w:val="20"/>
              </w:rPr>
              <w:t>Entstehungs- und Rezeptionsbedingungen erkennen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361602" w:rsidRDefault="00361602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>
              <w:rPr>
                <w:rFonts w:cs="Arial"/>
                <w:noProof w:val="0"/>
                <w:szCs w:val="20"/>
              </w:rPr>
              <w:t>Gestaltungsmerkmale erkennen</w:t>
            </w:r>
            <w:r w:rsidR="003551FA">
              <w:rPr>
                <w:rFonts w:cs="Arial"/>
                <w:noProof w:val="0"/>
                <w:szCs w:val="20"/>
              </w:rPr>
              <w:t>.</w:t>
            </w:r>
          </w:p>
          <w:p w:rsidR="00361602" w:rsidRPr="009F4103" w:rsidRDefault="003551FA" w:rsidP="00A36A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cs="Arial"/>
                <w:noProof w:val="0"/>
                <w:szCs w:val="20"/>
              </w:rPr>
            </w:pPr>
            <w:r>
              <w:rPr>
                <w:rFonts w:cs="Arial"/>
                <w:noProof w:val="0"/>
                <w:szCs w:val="20"/>
              </w:rPr>
              <w:t>s</w:t>
            </w:r>
            <w:r w:rsidR="00361602">
              <w:rPr>
                <w:rFonts w:cs="Arial"/>
                <w:noProof w:val="0"/>
                <w:szCs w:val="20"/>
              </w:rPr>
              <w:t>ich durch szenische Interpretation mit den Figuren auseinander setzen (Empathie entwickeln, Fremdverstehen)</w:t>
            </w:r>
            <w:r>
              <w:rPr>
                <w:rFonts w:cs="Arial"/>
                <w:noProof w:val="0"/>
                <w:szCs w:val="20"/>
              </w:rPr>
              <w:t>.</w:t>
            </w:r>
          </w:p>
        </w:tc>
        <w:tc>
          <w:tcPr>
            <w:tcW w:w="1800" w:type="dxa"/>
          </w:tcPr>
          <w:p w:rsidR="00361602" w:rsidRDefault="00361602" w:rsidP="00A36AA0">
            <w:pPr>
              <w:rPr>
                <w:b/>
              </w:rPr>
            </w:pPr>
          </w:p>
          <w:p w:rsidR="00A36AA0" w:rsidRDefault="00EA063C" w:rsidP="00A36AA0">
            <w:r w:rsidRPr="00EA063C">
              <w:rPr>
                <w:b/>
              </w:rPr>
              <w:t>4. Klassenarbeit</w:t>
            </w:r>
            <w:r>
              <w:t xml:space="preserve"> Charakterisierung</w:t>
            </w:r>
          </w:p>
        </w:tc>
        <w:tc>
          <w:tcPr>
            <w:tcW w:w="1080" w:type="dxa"/>
          </w:tcPr>
          <w:p w:rsidR="00A36AA0" w:rsidRDefault="00A36AA0" w:rsidP="00A36AA0">
            <w:pPr>
              <w:jc w:val="center"/>
              <w:rPr>
                <w:b/>
                <w:bCs/>
                <w:sz w:val="22"/>
              </w:rPr>
            </w:pPr>
          </w:p>
          <w:p w:rsidR="00A36AA0" w:rsidRDefault="00EA063C" w:rsidP="00A3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30-36</w:t>
            </w:r>
          </w:p>
        </w:tc>
        <w:tc>
          <w:tcPr>
            <w:tcW w:w="1860" w:type="dxa"/>
          </w:tcPr>
          <w:p w:rsidR="00A36AA0" w:rsidRDefault="00A36AA0" w:rsidP="00A36AA0"/>
          <w:p w:rsidR="00A36AA0" w:rsidRDefault="00361602" w:rsidP="00361602">
            <w:r>
              <w:t>Romeo und Julia nicht empfohlen, da dem Englischunterricht vorbehalten</w:t>
            </w:r>
          </w:p>
        </w:tc>
      </w:tr>
    </w:tbl>
    <w:p w:rsidR="00A36AA0" w:rsidRDefault="00A36AA0"/>
    <w:sectPr w:rsidR="00A36AA0">
      <w:pgSz w:w="16838" w:h="11906" w:orient="landscape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E8" w:rsidRDefault="005530E8" w:rsidP="00810FE4">
      <w:r>
        <w:separator/>
      </w:r>
    </w:p>
  </w:endnote>
  <w:endnote w:type="continuationSeparator" w:id="0">
    <w:p w:rsidR="005530E8" w:rsidRDefault="005530E8" w:rsidP="0081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algun Gothic Semilight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E8" w:rsidRDefault="005530E8" w:rsidP="00810FE4">
      <w:r>
        <w:separator/>
      </w:r>
    </w:p>
  </w:footnote>
  <w:footnote w:type="continuationSeparator" w:id="0">
    <w:p w:rsidR="005530E8" w:rsidRDefault="005530E8" w:rsidP="0081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8836C6A"/>
    <w:multiLevelType w:val="hybridMultilevel"/>
    <w:tmpl w:val="D76CD8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B56C24"/>
    <w:multiLevelType w:val="hybridMultilevel"/>
    <w:tmpl w:val="FC9801AC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0C7671D"/>
    <w:multiLevelType w:val="hybridMultilevel"/>
    <w:tmpl w:val="0F62A0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360E07"/>
    <w:multiLevelType w:val="hybridMultilevel"/>
    <w:tmpl w:val="B4246F98"/>
    <w:lvl w:ilvl="0" w:tplc="0407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>
    <w:nsid w:val="54EC2BBC"/>
    <w:multiLevelType w:val="hybridMultilevel"/>
    <w:tmpl w:val="EA600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17237"/>
    <w:multiLevelType w:val="hybridMultilevel"/>
    <w:tmpl w:val="0E32F5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E71892"/>
    <w:multiLevelType w:val="hybridMultilevel"/>
    <w:tmpl w:val="8580FC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210345"/>
    <w:multiLevelType w:val="hybridMultilevel"/>
    <w:tmpl w:val="1B54C3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1A5ECC"/>
    <w:multiLevelType w:val="hybridMultilevel"/>
    <w:tmpl w:val="09763646"/>
    <w:lvl w:ilvl="0" w:tplc="0407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>
    <w:nsid w:val="7D5B692E"/>
    <w:multiLevelType w:val="hybridMultilevel"/>
    <w:tmpl w:val="1DFA6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E4"/>
    <w:rsid w:val="000830C1"/>
    <w:rsid w:val="000C50F9"/>
    <w:rsid w:val="001E20B6"/>
    <w:rsid w:val="00236C4C"/>
    <w:rsid w:val="002C7C58"/>
    <w:rsid w:val="002E5332"/>
    <w:rsid w:val="003551FA"/>
    <w:rsid w:val="00361602"/>
    <w:rsid w:val="00415690"/>
    <w:rsid w:val="0053190C"/>
    <w:rsid w:val="005530E8"/>
    <w:rsid w:val="005F102F"/>
    <w:rsid w:val="007172CC"/>
    <w:rsid w:val="00810FE4"/>
    <w:rsid w:val="00996A8B"/>
    <w:rsid w:val="009F4103"/>
    <w:rsid w:val="00A108AD"/>
    <w:rsid w:val="00A36AA0"/>
    <w:rsid w:val="00C20514"/>
    <w:rsid w:val="00C96666"/>
    <w:rsid w:val="00CE35CF"/>
    <w:rsid w:val="00D27C1D"/>
    <w:rsid w:val="00E1099A"/>
    <w:rsid w:val="00E7090E"/>
    <w:rsid w:val="00EA063C"/>
    <w:rsid w:val="00F5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noProof/>
      <w:szCs w:val="24"/>
    </w:rPr>
  </w:style>
  <w:style w:type="paragraph" w:styleId="berschrift1">
    <w:name w:val="heading 1"/>
    <w:basedOn w:val="Standard"/>
    <w:next w:val="Standard"/>
    <w:qFormat/>
    <w:pPr>
      <w:keepNext/>
      <w:framePr w:hSpace="141" w:wrap="around" w:vAnchor="page" w:hAnchor="margin" w:y="1572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page" w:hAnchor="margin" w:y="1572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0FE4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0FE4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0F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10FE4"/>
    <w:rPr>
      <w:rFonts w:ascii="Arial" w:hAnsi="Arial"/>
      <w:noProof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10F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10FE4"/>
    <w:rPr>
      <w:rFonts w:ascii="Arial" w:hAnsi="Arial"/>
      <w:noProof/>
      <w:szCs w:val="24"/>
    </w:rPr>
  </w:style>
  <w:style w:type="paragraph" w:styleId="Textkrper">
    <w:name w:val="Body Text"/>
    <w:basedOn w:val="Standard"/>
    <w:link w:val="TextkrperZchn"/>
    <w:semiHidden/>
    <w:rsid w:val="00810FE4"/>
    <w:pPr>
      <w:framePr w:hSpace="141" w:wrap="around" w:vAnchor="page" w:hAnchor="margin" w:y="1572"/>
    </w:pPr>
  </w:style>
  <w:style w:type="character" w:customStyle="1" w:styleId="TextkrperZchn">
    <w:name w:val="Textkörper Zchn"/>
    <w:link w:val="Textkrper"/>
    <w:semiHidden/>
    <w:rsid w:val="00810FE4"/>
    <w:rPr>
      <w:rFonts w:ascii="Arial" w:hAnsi="Arial"/>
      <w:noProof/>
      <w:szCs w:val="24"/>
    </w:rPr>
  </w:style>
  <w:style w:type="character" w:customStyle="1" w:styleId="berschrift3Zchn">
    <w:name w:val="Überschrift 3 Zchn"/>
    <w:link w:val="berschrift3"/>
    <w:uiPriority w:val="9"/>
    <w:semiHidden/>
    <w:rsid w:val="00810FE4"/>
    <w:rPr>
      <w:rFonts w:ascii="Calibri" w:eastAsia="MS Gothic" w:hAnsi="Calibri" w:cs="Times New Roman"/>
      <w:b/>
      <w:bCs/>
      <w:noProof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810FE4"/>
    <w:rPr>
      <w:rFonts w:ascii="Cambria" w:eastAsia="MS Mincho" w:hAnsi="Cambria" w:cs="Times New Roman"/>
      <w:b/>
      <w:bCs/>
      <w:noProof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noProof/>
      <w:szCs w:val="24"/>
    </w:rPr>
  </w:style>
  <w:style w:type="paragraph" w:styleId="berschrift1">
    <w:name w:val="heading 1"/>
    <w:basedOn w:val="Standard"/>
    <w:next w:val="Standard"/>
    <w:qFormat/>
    <w:pPr>
      <w:keepNext/>
      <w:framePr w:hSpace="141" w:wrap="around" w:vAnchor="page" w:hAnchor="margin" w:y="1572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page" w:hAnchor="margin" w:y="1572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0FE4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0FE4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0F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10FE4"/>
    <w:rPr>
      <w:rFonts w:ascii="Arial" w:hAnsi="Arial"/>
      <w:noProof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10F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10FE4"/>
    <w:rPr>
      <w:rFonts w:ascii="Arial" w:hAnsi="Arial"/>
      <w:noProof/>
      <w:szCs w:val="24"/>
    </w:rPr>
  </w:style>
  <w:style w:type="paragraph" w:styleId="Textkrper">
    <w:name w:val="Body Text"/>
    <w:basedOn w:val="Standard"/>
    <w:link w:val="TextkrperZchn"/>
    <w:semiHidden/>
    <w:rsid w:val="00810FE4"/>
    <w:pPr>
      <w:framePr w:hSpace="141" w:wrap="around" w:vAnchor="page" w:hAnchor="margin" w:y="1572"/>
    </w:pPr>
  </w:style>
  <w:style w:type="character" w:customStyle="1" w:styleId="TextkrperZchn">
    <w:name w:val="Textkörper Zchn"/>
    <w:link w:val="Textkrper"/>
    <w:semiHidden/>
    <w:rsid w:val="00810FE4"/>
    <w:rPr>
      <w:rFonts w:ascii="Arial" w:hAnsi="Arial"/>
      <w:noProof/>
      <w:szCs w:val="24"/>
    </w:rPr>
  </w:style>
  <w:style w:type="character" w:customStyle="1" w:styleId="berschrift3Zchn">
    <w:name w:val="Überschrift 3 Zchn"/>
    <w:link w:val="berschrift3"/>
    <w:uiPriority w:val="9"/>
    <w:semiHidden/>
    <w:rsid w:val="00810FE4"/>
    <w:rPr>
      <w:rFonts w:ascii="Calibri" w:eastAsia="MS Gothic" w:hAnsi="Calibri" w:cs="Times New Roman"/>
      <w:b/>
      <w:bCs/>
      <w:noProof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810FE4"/>
    <w:rPr>
      <w:rFonts w:ascii="Cambria" w:eastAsia="MS Mincho" w:hAnsi="Cambria" w:cs="Times New Roman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985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Arbeitsplan: Leistungskurs Deutsch</vt:lpstr>
    </vt:vector>
  </TitlesOfParts>
  <Company>Hewlett-Packard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Arbeitsplan: Leistungskurs Deutsch</dc:title>
  <dc:creator>Irmhild</dc:creator>
  <cp:lastModifiedBy>Sören Ahlhaus</cp:lastModifiedBy>
  <cp:revision>2</cp:revision>
  <cp:lastPrinted>2015-06-11T17:54:00Z</cp:lastPrinted>
  <dcterms:created xsi:type="dcterms:W3CDTF">2015-10-12T09:24:00Z</dcterms:created>
  <dcterms:modified xsi:type="dcterms:W3CDTF">2015-10-12T09:24:00Z</dcterms:modified>
</cp:coreProperties>
</file>