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49" w:rsidRPr="00EE1D7A" w:rsidRDefault="00082F49" w:rsidP="00A17E54"/>
    <w:p w:rsidR="00082F49" w:rsidRPr="00EE1D7A" w:rsidRDefault="00082F49" w:rsidP="00A17E54">
      <w:r w:rsidRPr="00EE1D7A">
        <w:t>Arbeitsplan für das Fach Naturwissenschaften in Klasse 8 und 9 (G8)</w:t>
      </w:r>
      <w:r w:rsidRPr="00EE1D7A">
        <w:tab/>
      </w:r>
      <w:r w:rsidRPr="00EE1D7A">
        <w:tab/>
      </w:r>
      <w:r w:rsidRPr="00EE1D7A">
        <w:tab/>
      </w:r>
      <w:r w:rsidRPr="00EE1D7A">
        <w:tab/>
      </w:r>
      <w:r w:rsidRPr="00EE1D7A">
        <w:tab/>
      </w:r>
      <w:r>
        <w:tab/>
      </w:r>
      <w:r>
        <w:tab/>
      </w:r>
      <w:r w:rsidRPr="00EE1D7A">
        <w:t>Stand: Januar 2016</w:t>
      </w:r>
    </w:p>
    <w:p w:rsidR="00082F49" w:rsidRPr="00EE1D7A" w:rsidRDefault="00082F49" w:rsidP="00A17E54">
      <w:r w:rsidRPr="00EE1D7A">
        <w:t>Modul: Umwelt- und Naturschutz</w:t>
      </w:r>
    </w:p>
    <w:p w:rsidR="00082F49" w:rsidRPr="00EE1D7A" w:rsidRDefault="00082F49" w:rsidP="008469D4">
      <w:r w:rsidRPr="00EE1D7A">
        <w:t>(Naturwissenschaften werden im Folgenden nur kurz mit NW bezeichnet)</w:t>
      </w:r>
    </w:p>
    <w:p w:rsidR="00082F49" w:rsidRPr="00EE1D7A" w:rsidRDefault="00082F49" w:rsidP="008469D4"/>
    <w:p w:rsidR="00082F49" w:rsidRPr="00EE1D7A" w:rsidRDefault="00082F49" w:rsidP="00A17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800"/>
        <w:gridCol w:w="1620"/>
        <w:gridCol w:w="1800"/>
        <w:gridCol w:w="2520"/>
        <w:gridCol w:w="2340"/>
        <w:gridCol w:w="2520"/>
      </w:tblGrid>
      <w:tr w:rsidR="00082F49" w:rsidRPr="00EE1D7A" w:rsidTr="00B44424">
        <w:tc>
          <w:tcPr>
            <w:tcW w:w="1188" w:type="dxa"/>
          </w:tcPr>
          <w:p w:rsidR="00082F49" w:rsidRPr="0036364E" w:rsidRDefault="00082F49" w:rsidP="0036364E">
            <w:pPr>
              <w:jc w:val="center"/>
              <w:rPr>
                <w:b/>
              </w:rPr>
            </w:pPr>
            <w:r w:rsidRPr="0036364E">
              <w:rPr>
                <w:b/>
              </w:rPr>
              <w:t>Modul</w:t>
            </w:r>
          </w:p>
        </w:tc>
        <w:tc>
          <w:tcPr>
            <w:tcW w:w="1800" w:type="dxa"/>
          </w:tcPr>
          <w:p w:rsidR="00082F49" w:rsidRPr="0036364E" w:rsidRDefault="00082F49" w:rsidP="0036364E">
            <w:pPr>
              <w:jc w:val="center"/>
              <w:rPr>
                <w:b/>
              </w:rPr>
            </w:pPr>
            <w:r w:rsidRPr="0036364E">
              <w:rPr>
                <w:b/>
              </w:rPr>
              <w:t>Themen,</w:t>
            </w:r>
          </w:p>
          <w:p w:rsidR="00082F49" w:rsidRPr="0036364E" w:rsidRDefault="00082F49" w:rsidP="0036364E">
            <w:pPr>
              <w:jc w:val="center"/>
              <w:rPr>
                <w:b/>
              </w:rPr>
            </w:pPr>
            <w:r w:rsidRPr="0036364E">
              <w:rPr>
                <w:b/>
              </w:rPr>
              <w:t>exemplarisch</w:t>
            </w:r>
          </w:p>
        </w:tc>
        <w:tc>
          <w:tcPr>
            <w:tcW w:w="1620" w:type="dxa"/>
          </w:tcPr>
          <w:p w:rsidR="00082F49" w:rsidRPr="0036364E" w:rsidRDefault="00082F49" w:rsidP="0036364E">
            <w:pPr>
              <w:jc w:val="center"/>
              <w:rPr>
                <w:b/>
              </w:rPr>
            </w:pPr>
            <w:r w:rsidRPr="0036364E">
              <w:rPr>
                <w:b/>
              </w:rPr>
              <w:t>Inhalte/Frage-stellungen</w:t>
            </w:r>
          </w:p>
        </w:tc>
        <w:tc>
          <w:tcPr>
            <w:tcW w:w="1800" w:type="dxa"/>
          </w:tcPr>
          <w:p w:rsidR="00082F49" w:rsidRPr="0036364E" w:rsidRDefault="00082F49" w:rsidP="0036364E">
            <w:pPr>
              <w:jc w:val="center"/>
              <w:rPr>
                <w:b/>
              </w:rPr>
            </w:pPr>
            <w:r w:rsidRPr="0036364E">
              <w:rPr>
                <w:b/>
              </w:rPr>
              <w:t>Basiskonzepte</w:t>
            </w:r>
          </w:p>
        </w:tc>
        <w:tc>
          <w:tcPr>
            <w:tcW w:w="2520" w:type="dxa"/>
          </w:tcPr>
          <w:p w:rsidR="00082F49" w:rsidRPr="0036364E" w:rsidRDefault="00082F49" w:rsidP="0036364E">
            <w:pPr>
              <w:jc w:val="center"/>
              <w:rPr>
                <w:b/>
              </w:rPr>
            </w:pPr>
            <w:r w:rsidRPr="0036364E">
              <w:rPr>
                <w:b/>
              </w:rPr>
              <w:t>Kompetenz/</w:t>
            </w:r>
          </w:p>
          <w:p w:rsidR="00082F49" w:rsidRPr="0036364E" w:rsidRDefault="00082F49" w:rsidP="0036364E">
            <w:pPr>
              <w:jc w:val="center"/>
              <w:rPr>
                <w:b/>
              </w:rPr>
            </w:pPr>
            <w:r w:rsidRPr="0036364E">
              <w:rPr>
                <w:b/>
              </w:rPr>
              <w:t>Erkenntnisgewinnung</w:t>
            </w:r>
          </w:p>
        </w:tc>
        <w:tc>
          <w:tcPr>
            <w:tcW w:w="2340" w:type="dxa"/>
          </w:tcPr>
          <w:p w:rsidR="00082F49" w:rsidRPr="0036364E" w:rsidRDefault="00082F49" w:rsidP="0036364E">
            <w:pPr>
              <w:jc w:val="center"/>
              <w:rPr>
                <w:b/>
              </w:rPr>
            </w:pPr>
            <w:r w:rsidRPr="0036364E">
              <w:rPr>
                <w:b/>
              </w:rPr>
              <w:t>Methoden</w:t>
            </w:r>
          </w:p>
          <w:p w:rsidR="00082F49" w:rsidRPr="0036364E" w:rsidRDefault="00082F49" w:rsidP="0036364E">
            <w:pPr>
              <w:jc w:val="center"/>
              <w:rPr>
                <w:b/>
              </w:rPr>
            </w:pPr>
            <w:r w:rsidRPr="0036364E">
              <w:rPr>
                <w:b/>
              </w:rPr>
              <w:t>(exemplarisch)</w:t>
            </w:r>
          </w:p>
        </w:tc>
        <w:tc>
          <w:tcPr>
            <w:tcW w:w="2520" w:type="dxa"/>
          </w:tcPr>
          <w:p w:rsidR="00082F49" w:rsidRPr="0036364E" w:rsidRDefault="00082F49" w:rsidP="0036364E">
            <w:pPr>
              <w:jc w:val="center"/>
              <w:rPr>
                <w:b/>
              </w:rPr>
            </w:pPr>
            <w:r w:rsidRPr="0036364E">
              <w:rPr>
                <w:b/>
              </w:rPr>
              <w:t>Bewertung</w:t>
            </w:r>
          </w:p>
          <w:p w:rsidR="00082F49" w:rsidRPr="0036364E" w:rsidRDefault="00082F49" w:rsidP="0036364E">
            <w:pPr>
              <w:jc w:val="center"/>
              <w:rPr>
                <w:b/>
              </w:rPr>
            </w:pPr>
            <w:r w:rsidRPr="0036364E">
              <w:rPr>
                <w:b/>
              </w:rPr>
              <w:t>(exemplarisch)</w:t>
            </w:r>
          </w:p>
        </w:tc>
      </w:tr>
      <w:tr w:rsidR="00082F49" w:rsidRPr="00EE1D7A" w:rsidTr="00B44424">
        <w:tc>
          <w:tcPr>
            <w:tcW w:w="1188" w:type="dxa"/>
          </w:tcPr>
          <w:p w:rsidR="00082F49" w:rsidRPr="00EE1D7A" w:rsidRDefault="00082F49">
            <w:r w:rsidRPr="00EE1D7A">
              <w:t>Umwelt und Natur-</w:t>
            </w:r>
          </w:p>
          <w:p w:rsidR="00082F49" w:rsidRPr="00EE1D7A" w:rsidRDefault="00082F49">
            <w:r w:rsidRPr="00EE1D7A">
              <w:t>schutz</w:t>
            </w:r>
          </w:p>
        </w:tc>
        <w:tc>
          <w:tcPr>
            <w:tcW w:w="1800" w:type="dxa"/>
          </w:tcPr>
          <w:p w:rsidR="00082F49" w:rsidRPr="00EE1D7A" w:rsidRDefault="00082F49">
            <w:r w:rsidRPr="00EE1D7A">
              <w:t>Umwelt, Umweltschä-digung, Umwelt- und Naturschutz</w:t>
            </w:r>
          </w:p>
        </w:tc>
        <w:tc>
          <w:tcPr>
            <w:tcW w:w="1620" w:type="dxa"/>
          </w:tcPr>
          <w:p w:rsidR="00082F49" w:rsidRPr="00EE1D7A" w:rsidRDefault="00082F49">
            <w:r w:rsidRPr="00EE1D7A">
              <w:t>Natürliche und vom Menschen geschaffene Ökosysteme;</w:t>
            </w:r>
          </w:p>
          <w:p w:rsidR="00082F49" w:rsidRPr="00EE1D7A" w:rsidRDefault="00082F49">
            <w:r w:rsidRPr="00EE1D7A">
              <w:t>Gefährdung von Ökosystemen</w:t>
            </w:r>
          </w:p>
          <w:p w:rsidR="00082F49" w:rsidRPr="00EE1D7A" w:rsidRDefault="00082F49"/>
        </w:tc>
        <w:tc>
          <w:tcPr>
            <w:tcW w:w="1800" w:type="dxa"/>
          </w:tcPr>
          <w:p w:rsidR="00082F49" w:rsidRPr="00EE1D7A" w:rsidRDefault="00082F49">
            <w:r w:rsidRPr="00EE1D7A">
              <w:t>System, Stoffe; Teilchen und Materie; Chem.</w:t>
            </w:r>
          </w:p>
          <w:p w:rsidR="00082F49" w:rsidRPr="00EE1D7A" w:rsidRDefault="00082F49">
            <w:r w:rsidRPr="00EE1D7A">
              <w:t>Reaktion;Wech-selwirkung; Energie; Entwicklung</w:t>
            </w:r>
          </w:p>
        </w:tc>
        <w:tc>
          <w:tcPr>
            <w:tcW w:w="2520" w:type="dxa"/>
          </w:tcPr>
          <w:p w:rsidR="00082F49" w:rsidRPr="00EE1D7A" w:rsidRDefault="00082F49">
            <w:r w:rsidRPr="00EE1D7A">
              <w:t>Der sorglose Umgang mit der Natur führt zu vielfältigen Umweltzer-störungen.</w:t>
            </w:r>
          </w:p>
          <w:p w:rsidR="00082F49" w:rsidRPr="00EE1D7A" w:rsidRDefault="00082F49"/>
        </w:tc>
        <w:tc>
          <w:tcPr>
            <w:tcW w:w="2340" w:type="dxa"/>
          </w:tcPr>
          <w:p w:rsidR="00082F49" w:rsidRPr="00EE1D7A" w:rsidRDefault="00082F49">
            <w:r w:rsidRPr="00EE1D7A">
              <w:t>Internetrecherche zur Informationsbeschaffung,</w:t>
            </w:r>
          </w:p>
          <w:p w:rsidR="00082F49" w:rsidRPr="00EE1D7A" w:rsidRDefault="00082F49"/>
          <w:p w:rsidR="00082F49" w:rsidRPr="00EE1D7A" w:rsidRDefault="00082F49">
            <w:r w:rsidRPr="00EE1D7A">
              <w:t xml:space="preserve">Erstellen von Mind-maps </w:t>
            </w:r>
          </w:p>
        </w:tc>
        <w:tc>
          <w:tcPr>
            <w:tcW w:w="2520" w:type="dxa"/>
          </w:tcPr>
          <w:p w:rsidR="00082F49" w:rsidRPr="00EE1D7A" w:rsidRDefault="00082F49">
            <w:r w:rsidRPr="00EE1D7A">
              <w:t>Präsentation der Rechercheergebnisse, Mind-maps</w:t>
            </w:r>
          </w:p>
        </w:tc>
      </w:tr>
      <w:tr w:rsidR="00082F49" w:rsidRPr="00EE1D7A" w:rsidTr="00B44424">
        <w:tc>
          <w:tcPr>
            <w:tcW w:w="1188" w:type="dxa"/>
          </w:tcPr>
          <w:p w:rsidR="00082F49" w:rsidRPr="00EE1D7A" w:rsidRDefault="00082F49"/>
        </w:tc>
        <w:tc>
          <w:tcPr>
            <w:tcW w:w="1800" w:type="dxa"/>
          </w:tcPr>
          <w:p w:rsidR="00082F49" w:rsidRPr="00EE1D7A" w:rsidRDefault="00082F49">
            <w:r w:rsidRPr="00EE1D7A">
              <w:t>Politische und wirtschaftliche Maßnahmen zum Umwelt-</w:t>
            </w:r>
          </w:p>
          <w:p w:rsidR="00082F49" w:rsidRPr="00EE1D7A" w:rsidRDefault="00082F49">
            <w:r w:rsidRPr="00EE1D7A">
              <w:t>und Natur-schutz; internationale Klimaschutz-politik</w:t>
            </w:r>
          </w:p>
        </w:tc>
        <w:tc>
          <w:tcPr>
            <w:tcW w:w="1620" w:type="dxa"/>
          </w:tcPr>
          <w:p w:rsidR="00082F49" w:rsidRPr="00EE1D7A" w:rsidRDefault="00082F49">
            <w:r w:rsidRPr="00EE1D7A">
              <w:t xml:space="preserve">z.B.: nachhaltige Landwirt-schaft; Mülltrennung; Gewässer-schutz; Waldsterben……; </w:t>
            </w:r>
          </w:p>
          <w:p w:rsidR="00082F49" w:rsidRPr="00EE1D7A" w:rsidRDefault="00082F49">
            <w:r w:rsidRPr="00EE1D7A">
              <w:t>Wann kippt das Weltklima?</w:t>
            </w:r>
          </w:p>
        </w:tc>
        <w:tc>
          <w:tcPr>
            <w:tcW w:w="1800" w:type="dxa"/>
          </w:tcPr>
          <w:p w:rsidR="00082F49" w:rsidRPr="00EE1D7A" w:rsidRDefault="00082F49"/>
        </w:tc>
        <w:tc>
          <w:tcPr>
            <w:tcW w:w="2520" w:type="dxa"/>
          </w:tcPr>
          <w:p w:rsidR="00082F49" w:rsidRPr="00EE1D7A" w:rsidRDefault="00082F49">
            <w:r w:rsidRPr="00EE1D7A">
              <w:t>Bewertung politischer und wirtschaftlicher Maßnahmen zum Umweltschutz</w:t>
            </w:r>
          </w:p>
        </w:tc>
        <w:tc>
          <w:tcPr>
            <w:tcW w:w="2340" w:type="dxa"/>
          </w:tcPr>
          <w:p w:rsidR="00082F49" w:rsidRPr="00EE1D7A" w:rsidRDefault="00082F49">
            <w:r w:rsidRPr="00EE1D7A">
              <w:t>Fachgerechte Medien-</w:t>
            </w:r>
          </w:p>
          <w:p w:rsidR="00082F49" w:rsidRPr="00EE1D7A" w:rsidRDefault="00082F49">
            <w:r w:rsidRPr="00EE1D7A">
              <w:t>Nutzung, Ausarbeitung von Informationen</w:t>
            </w:r>
          </w:p>
        </w:tc>
        <w:tc>
          <w:tcPr>
            <w:tcW w:w="2520" w:type="dxa"/>
          </w:tcPr>
          <w:p w:rsidR="00082F49" w:rsidRPr="00EE1D7A" w:rsidRDefault="00082F49">
            <w:r w:rsidRPr="00EE1D7A">
              <w:t>Kurzvorträge</w:t>
            </w:r>
          </w:p>
        </w:tc>
      </w:tr>
      <w:tr w:rsidR="00082F49" w:rsidRPr="00EE1D7A" w:rsidTr="00B44424">
        <w:tc>
          <w:tcPr>
            <w:tcW w:w="1188" w:type="dxa"/>
          </w:tcPr>
          <w:p w:rsidR="00082F49" w:rsidRPr="00EE1D7A" w:rsidRDefault="00082F49"/>
        </w:tc>
        <w:tc>
          <w:tcPr>
            <w:tcW w:w="1800" w:type="dxa"/>
          </w:tcPr>
          <w:p w:rsidR="00082F49" w:rsidRPr="00EE1D7A" w:rsidRDefault="00082F49">
            <w:r w:rsidRPr="00EE1D7A">
              <w:t>Projekte</w:t>
            </w:r>
          </w:p>
          <w:p w:rsidR="00082F49" w:rsidRPr="00EE1D7A" w:rsidRDefault="00082F49">
            <w:r w:rsidRPr="00EE1D7A">
              <w:t>(exemplarisch) „Schwere Kost für Mutter Erde“</w:t>
            </w:r>
          </w:p>
        </w:tc>
        <w:tc>
          <w:tcPr>
            <w:tcW w:w="1620" w:type="dxa"/>
          </w:tcPr>
          <w:p w:rsidR="00082F49" w:rsidRPr="00EE1D7A" w:rsidRDefault="00082F49">
            <w:r w:rsidRPr="00EE1D7A">
              <w:t>Erarbeitung eines Umweltschutz-projektes zur umweltfreud-lichen Ernährung</w:t>
            </w:r>
          </w:p>
        </w:tc>
        <w:tc>
          <w:tcPr>
            <w:tcW w:w="1800" w:type="dxa"/>
          </w:tcPr>
          <w:p w:rsidR="00082F49" w:rsidRPr="00EE1D7A" w:rsidRDefault="00082F49"/>
        </w:tc>
        <w:tc>
          <w:tcPr>
            <w:tcW w:w="2520" w:type="dxa"/>
          </w:tcPr>
          <w:p w:rsidR="00082F49" w:rsidRPr="00EE1D7A" w:rsidRDefault="00082F49">
            <w:r w:rsidRPr="00EE1D7A">
              <w:t>Entwicklung, Durch-führung, Dokumen-tation und Bewertung eines Umwelt-schutzprojektes</w:t>
            </w:r>
          </w:p>
        </w:tc>
        <w:tc>
          <w:tcPr>
            <w:tcW w:w="2340" w:type="dxa"/>
          </w:tcPr>
          <w:p w:rsidR="00082F49" w:rsidRPr="00EE1D7A" w:rsidRDefault="00082F49">
            <w:r w:rsidRPr="00EE1D7A">
              <w:t>Experimente, Erstellen von Plakatwänden; Durchführen einer Informationsveran-staltung</w:t>
            </w:r>
          </w:p>
        </w:tc>
        <w:tc>
          <w:tcPr>
            <w:tcW w:w="2520" w:type="dxa"/>
          </w:tcPr>
          <w:p w:rsidR="00082F49" w:rsidRPr="00EE1D7A" w:rsidRDefault="00082F49">
            <w:r w:rsidRPr="00EE1D7A">
              <w:t>Portfolio</w:t>
            </w:r>
          </w:p>
        </w:tc>
      </w:tr>
      <w:tr w:rsidR="00082F49" w:rsidRPr="00EE1D7A" w:rsidTr="00B44424">
        <w:tc>
          <w:tcPr>
            <w:tcW w:w="1188" w:type="dxa"/>
          </w:tcPr>
          <w:p w:rsidR="00082F49" w:rsidRPr="00EE1D7A" w:rsidRDefault="00082F49"/>
        </w:tc>
        <w:tc>
          <w:tcPr>
            <w:tcW w:w="1800" w:type="dxa"/>
          </w:tcPr>
          <w:p w:rsidR="00082F49" w:rsidRPr="00EE1D7A" w:rsidRDefault="00082F49">
            <w:r w:rsidRPr="00EE1D7A">
              <w:t>Alternativ:</w:t>
            </w:r>
          </w:p>
          <w:p w:rsidR="00082F49" w:rsidRPr="00EE1D7A" w:rsidRDefault="00082F49">
            <w:r w:rsidRPr="00EE1D7A">
              <w:t>Projekt „Wald im Wandel“</w:t>
            </w:r>
          </w:p>
        </w:tc>
        <w:tc>
          <w:tcPr>
            <w:tcW w:w="1620" w:type="dxa"/>
          </w:tcPr>
          <w:p w:rsidR="00082F49" w:rsidRPr="00EE1D7A" w:rsidRDefault="00082F49">
            <w:r w:rsidRPr="00EE1D7A">
              <w:t>Konflikt-region Bergwald</w:t>
            </w:r>
          </w:p>
        </w:tc>
        <w:tc>
          <w:tcPr>
            <w:tcW w:w="1800" w:type="dxa"/>
          </w:tcPr>
          <w:p w:rsidR="00082F49" w:rsidRPr="00EE1D7A" w:rsidRDefault="00082F49"/>
        </w:tc>
        <w:tc>
          <w:tcPr>
            <w:tcW w:w="2520" w:type="dxa"/>
          </w:tcPr>
          <w:p w:rsidR="00082F49" w:rsidRPr="00EE1D7A" w:rsidRDefault="00082F49">
            <w:r w:rsidRPr="00EE1D7A">
              <w:t xml:space="preserve">Fachwissen über Aufbau und Funktionen eines intakten Berg- und Schutzwaldes erwerben </w:t>
            </w:r>
          </w:p>
        </w:tc>
        <w:tc>
          <w:tcPr>
            <w:tcW w:w="2340" w:type="dxa"/>
          </w:tcPr>
          <w:p w:rsidR="00082F49" w:rsidRPr="00EE1D7A" w:rsidRDefault="00082F49">
            <w:r w:rsidRPr="00EE1D7A">
              <w:t>Rollenspiel, Podiumsdiskussion</w:t>
            </w:r>
          </w:p>
        </w:tc>
        <w:tc>
          <w:tcPr>
            <w:tcW w:w="2520" w:type="dxa"/>
          </w:tcPr>
          <w:p w:rsidR="00082F49" w:rsidRPr="00EE1D7A" w:rsidRDefault="00082F49"/>
        </w:tc>
      </w:tr>
      <w:tr w:rsidR="00082F49" w:rsidRPr="00EE1D7A" w:rsidTr="00B44424">
        <w:tc>
          <w:tcPr>
            <w:tcW w:w="1188" w:type="dxa"/>
          </w:tcPr>
          <w:p w:rsidR="00082F49" w:rsidRPr="00EE1D7A" w:rsidRDefault="00082F49"/>
        </w:tc>
        <w:tc>
          <w:tcPr>
            <w:tcW w:w="1800" w:type="dxa"/>
          </w:tcPr>
          <w:p w:rsidR="00082F49" w:rsidRPr="00EE1D7A" w:rsidRDefault="00082F49">
            <w:r w:rsidRPr="00EE1D7A">
              <w:t>Alternativ:</w:t>
            </w:r>
          </w:p>
          <w:p w:rsidR="00082F49" w:rsidRPr="00EE1D7A" w:rsidRDefault="00082F49">
            <w:r w:rsidRPr="00EE1D7A">
              <w:t>Projekt „Verwertung statt Vernichtung von Alt-medikamenten“</w:t>
            </w:r>
          </w:p>
        </w:tc>
        <w:tc>
          <w:tcPr>
            <w:tcW w:w="1620" w:type="dxa"/>
          </w:tcPr>
          <w:p w:rsidR="00082F49" w:rsidRPr="00EE1D7A" w:rsidRDefault="00082F49">
            <w:r w:rsidRPr="00EE1D7A">
              <w:t>Können Altmedikamente als Pflanzen-dünger Verwendung finden?</w:t>
            </w:r>
          </w:p>
        </w:tc>
        <w:tc>
          <w:tcPr>
            <w:tcW w:w="1800" w:type="dxa"/>
          </w:tcPr>
          <w:p w:rsidR="00082F49" w:rsidRPr="00EE1D7A" w:rsidRDefault="00082F49"/>
        </w:tc>
        <w:tc>
          <w:tcPr>
            <w:tcW w:w="2520" w:type="dxa"/>
          </w:tcPr>
          <w:p w:rsidR="00082F49" w:rsidRPr="00EE1D7A" w:rsidRDefault="00082F49">
            <w:r w:rsidRPr="00EE1D7A">
              <w:t>Planung, Durchfüh-rung, Auswertung und Dokumentation einer Versuchsreihe</w:t>
            </w:r>
          </w:p>
        </w:tc>
        <w:tc>
          <w:tcPr>
            <w:tcW w:w="2340" w:type="dxa"/>
          </w:tcPr>
          <w:p w:rsidR="00082F49" w:rsidRPr="00EE1D7A" w:rsidRDefault="00082F49">
            <w:r w:rsidRPr="00EE1D7A">
              <w:t>Experimente, Auswertung von Versuchreihen</w:t>
            </w:r>
          </w:p>
        </w:tc>
        <w:tc>
          <w:tcPr>
            <w:tcW w:w="2520" w:type="dxa"/>
          </w:tcPr>
          <w:p w:rsidR="00082F49" w:rsidRPr="00EE1D7A" w:rsidRDefault="00082F49">
            <w:r w:rsidRPr="00EE1D7A">
              <w:t>Planung, Durchführung, Auswertung und Doku-mentation einer Versuchsreihe</w:t>
            </w:r>
          </w:p>
        </w:tc>
      </w:tr>
    </w:tbl>
    <w:p w:rsidR="00082F49" w:rsidRPr="00EE1D7A" w:rsidRDefault="00082F49" w:rsidP="00A17E54">
      <w:r w:rsidRPr="00EE1D7A">
        <w:t xml:space="preserve">Es werden schriftliche Überprüfungen durchgeführt. </w:t>
      </w:r>
    </w:p>
    <w:p w:rsidR="00082F49" w:rsidRPr="00EE1D7A" w:rsidRDefault="00082F49"/>
    <w:sectPr w:rsidR="00082F49" w:rsidRPr="00EE1D7A" w:rsidSect="00083398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7D8"/>
    <w:rsid w:val="00082F49"/>
    <w:rsid w:val="00083398"/>
    <w:rsid w:val="001072FE"/>
    <w:rsid w:val="001125F7"/>
    <w:rsid w:val="00170A6B"/>
    <w:rsid w:val="001940CD"/>
    <w:rsid w:val="001A7F3F"/>
    <w:rsid w:val="0023608C"/>
    <w:rsid w:val="0028207C"/>
    <w:rsid w:val="002B6628"/>
    <w:rsid w:val="002E02B5"/>
    <w:rsid w:val="0034237A"/>
    <w:rsid w:val="0036364E"/>
    <w:rsid w:val="00394725"/>
    <w:rsid w:val="00464B2F"/>
    <w:rsid w:val="00475E36"/>
    <w:rsid w:val="00486645"/>
    <w:rsid w:val="004E25D2"/>
    <w:rsid w:val="0050444A"/>
    <w:rsid w:val="00507C59"/>
    <w:rsid w:val="0054627E"/>
    <w:rsid w:val="005827D8"/>
    <w:rsid w:val="0065361B"/>
    <w:rsid w:val="006754B2"/>
    <w:rsid w:val="00683DF4"/>
    <w:rsid w:val="007961AC"/>
    <w:rsid w:val="008469D4"/>
    <w:rsid w:val="008F2068"/>
    <w:rsid w:val="009274D3"/>
    <w:rsid w:val="009E3D03"/>
    <w:rsid w:val="00A11CA1"/>
    <w:rsid w:val="00A17E54"/>
    <w:rsid w:val="00A80D82"/>
    <w:rsid w:val="00AA2E02"/>
    <w:rsid w:val="00AE26A0"/>
    <w:rsid w:val="00AF744B"/>
    <w:rsid w:val="00B44424"/>
    <w:rsid w:val="00BA605A"/>
    <w:rsid w:val="00BA729F"/>
    <w:rsid w:val="00C15AE7"/>
    <w:rsid w:val="00D22CE1"/>
    <w:rsid w:val="00D87926"/>
    <w:rsid w:val="00E61747"/>
    <w:rsid w:val="00EE1D7A"/>
    <w:rsid w:val="00FA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E5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17E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70A6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3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277</Words>
  <Characters>1748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28</cp:revision>
  <dcterms:created xsi:type="dcterms:W3CDTF">2015-09-17T08:41:00Z</dcterms:created>
  <dcterms:modified xsi:type="dcterms:W3CDTF">2016-01-06T07:51:00Z</dcterms:modified>
</cp:coreProperties>
</file>